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media/image1.png" ContentType="image/png"/>
  <Override PartName="/word/media/image33.png" ContentType="image/png"/>
  <Override PartName="/word/media/image36.png" ContentType="image/png"/>
  <Override PartName="/word/media/image12.png" ContentType="image/png"/>
  <Override PartName="/word/media/image5.png" ContentType="image/png"/>
  <Override PartName="/word/media/image37.png" ContentType="image/png"/>
  <Override PartName="/word/media/image13.png" ContentType="image/png"/>
  <Override PartName="/word/media/image6.png" ContentType="image/png"/>
  <Override PartName="/word/media/image38.png" ContentType="image/png"/>
  <Override PartName="/word/media/image14.png" ContentType="image/png"/>
  <Override PartName="/word/media/image7.png" ContentType="image/png"/>
  <Override PartName="/word/media/image39.png" ContentType="image/png"/>
  <Override PartName="/word/media/image2.png" ContentType="image/png"/>
  <Override PartName="/word/media/image34.png" ContentType="image/png"/>
  <Override PartName="/word/media/image11.png" ContentType="image/png"/>
  <Override PartName="/word/media/image4.png" ContentType="image/png"/>
  <Override PartName="/word/media/image10.png" ContentType="image/png"/>
  <Override PartName="/word/media/image3.png" ContentType="image/png"/>
  <Override PartName="/word/media/image35.png" ContentType="image/png"/>
  <Override PartName="/word/media/image20.png" ContentType="image/png"/>
  <Override PartName="/word/media/image8.png" ContentType="image/png"/>
  <Override PartName="/word/media/image15.png" ContentType="image/png"/>
  <Override PartName="/word/media/image21.png" ContentType="image/png"/>
  <Override PartName="/word/media/image9.png" ContentType="image/png"/>
  <Override PartName="/word/media/image16.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1.png" ContentType="image/png"/>
  <Override PartName="/word/media/image32.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17.png" ContentType="image/png"/>
  <Override PartName="/word/media/image50.png" ContentType="image/png"/>
  <Override PartName="/word/media/image18.png" ContentType="image/png"/>
  <Override PartName="/word/media/image51.png" ContentType="image/png"/>
  <Override PartName="/word/media/image19.png" ContentType="image/png"/>
  <Override PartName="/word/media/image52.png" ContentType="image/png"/>
  <Override PartName="/word/media/image53.png" ContentType="image/png"/>
  <Override PartName="/word/media/image54.png" ContentType="image/png"/>
  <Override PartName="/word/media/image30.png" ContentType="image/png"/>
  <Override PartName="/word/media/image49.png" ContentType="image/png"/>
  <Override PartName="/word/media/image55.png" ContentType="image/png"/>
  <Override PartName="/word/media/image56.png" ContentType="image/png"/>
  <Override PartName="/word/media/image57.png" ContentType="image/png"/>
  <Override PartName="/word/media/image58.png" ContentType="image/png"/>
  <Override PartName="/word/media/image40.png" ContentType="image/png"/>
  <Override PartName="/word/media/image59.png" ContentType="image/png"/>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rPr>
          <w:b/>
          <w:sz w:val="26"/>
          <w:szCs w:val="26"/>
        </w:rPr>
      </w:pPr>
      <w:r>
        <w:rPr>
          <w:b/>
          <w:sz w:val="26"/>
          <w:szCs w:val="26"/>
        </w:rPr>
        <w:t>Guidelines for Data Visualization and Analysis Project</w:t>
      </w:r>
    </w:p>
    <w:p>
      <w:pPr>
        <w:pStyle w:val="LO-normal"/>
        <w:rPr/>
      </w:pPr>
      <w:r>
        <w:rPr/>
      </w:r>
    </w:p>
    <w:p>
      <w:pPr>
        <w:pStyle w:val="LO-normal"/>
        <w:rPr>
          <w:b/>
        </w:rPr>
      </w:pPr>
      <w:r>
        <w:rPr>
          <w:b/>
        </w:rPr>
        <w:t xml:space="preserve">About the Project: </w:t>
      </w:r>
    </w:p>
    <w:p>
      <w:pPr>
        <w:pStyle w:val="LO-normal"/>
        <w:rPr/>
      </w:pPr>
      <w:r>
        <w:rPr/>
      </w:r>
    </w:p>
    <w:p>
      <w:pPr>
        <w:pStyle w:val="LO-normal"/>
        <w:rPr/>
      </w:pPr>
      <w:r>
        <w:rPr/>
        <w:t>In this project, you will be working with a dataset from the Superstore, aiming to answer 30 scenario-based questions through data visualisation and analysis. Your objective is to select the best chart for each question, explain your choice. This project will showcase your proficiency in data visualisation, critical thinking, and effective communication.</w:t>
      </w:r>
    </w:p>
    <w:p>
      <w:pPr>
        <w:pStyle w:val="LO-normal"/>
        <w:rPr/>
      </w:pPr>
      <w:r>
        <w:rPr/>
      </w:r>
    </w:p>
    <w:p>
      <w:pPr>
        <w:pStyle w:val="LO-normal"/>
        <w:rPr>
          <w:b/>
        </w:rPr>
      </w:pPr>
      <w:r>
        <w:rPr>
          <w:b/>
        </w:rPr>
        <w:t>Skills Required:</w:t>
      </w:r>
    </w:p>
    <w:p>
      <w:pPr>
        <w:pStyle w:val="LO-normal"/>
        <w:rPr>
          <w:b/>
        </w:rPr>
      </w:pPr>
      <w:r>
        <w:rPr>
          <w:b/>
        </w:rPr>
      </w:r>
    </w:p>
    <w:p>
      <w:pPr>
        <w:pStyle w:val="LO-normal"/>
        <w:numPr>
          <w:ilvl w:val="0"/>
          <w:numId w:val="1"/>
        </w:numPr>
        <w:ind w:hanging="360" w:left="720"/>
        <w:rPr/>
      </w:pPr>
      <w:r>
        <w:rPr/>
        <w:t>Proficiency in data visualisation concepts and techniques.</w:t>
      </w:r>
    </w:p>
    <w:p>
      <w:pPr>
        <w:pStyle w:val="LO-normal"/>
        <w:numPr>
          <w:ilvl w:val="0"/>
          <w:numId w:val="1"/>
        </w:numPr>
        <w:ind w:hanging="360" w:left="720"/>
        <w:rPr/>
      </w:pPr>
      <w:r>
        <w:rPr/>
        <w:t>Familiarity with Tableau or a similar data visualisation tool.</w:t>
      </w:r>
    </w:p>
    <w:p>
      <w:pPr>
        <w:pStyle w:val="LO-normal"/>
        <w:numPr>
          <w:ilvl w:val="0"/>
          <w:numId w:val="1"/>
        </w:numPr>
        <w:ind w:hanging="360" w:left="720"/>
        <w:rPr/>
      </w:pPr>
      <w:r>
        <w:rPr/>
        <w:t>Strong analytical and problem-solving skills.</w:t>
      </w:r>
    </w:p>
    <w:p>
      <w:pPr>
        <w:pStyle w:val="LO-normal"/>
        <w:numPr>
          <w:ilvl w:val="0"/>
          <w:numId w:val="1"/>
        </w:numPr>
        <w:ind w:hanging="360" w:left="720"/>
        <w:rPr/>
      </w:pPr>
      <w:r>
        <w:rPr/>
        <w:t>Ability to choose appropriate charts based on data characteristics and question requirements.</w:t>
      </w:r>
    </w:p>
    <w:p>
      <w:pPr>
        <w:pStyle w:val="LO-normal"/>
        <w:numPr>
          <w:ilvl w:val="0"/>
          <w:numId w:val="1"/>
        </w:numPr>
        <w:ind w:hanging="360" w:left="720"/>
        <w:rPr/>
      </w:pPr>
      <w:r>
        <w:rPr/>
        <w:t>Clear and concise communication skills.</w:t>
      </w:r>
    </w:p>
    <w:p>
      <w:pPr>
        <w:pStyle w:val="LO-normal"/>
        <w:rPr/>
      </w:pPr>
      <w:r>
        <w:rPr/>
      </w:r>
    </w:p>
    <w:p>
      <w:pPr>
        <w:pStyle w:val="LO-normal"/>
        <w:rPr>
          <w:b/>
        </w:rPr>
      </w:pPr>
      <w:r>
        <w:rPr>
          <w:b/>
        </w:rPr>
        <w:t>Deliverables:</w:t>
      </w:r>
    </w:p>
    <w:p>
      <w:pPr>
        <w:pStyle w:val="LO-normal"/>
        <w:rPr>
          <w:b/>
        </w:rPr>
      </w:pPr>
      <w:r>
        <w:rPr>
          <w:b/>
        </w:rPr>
      </w:r>
    </w:p>
    <w:p>
      <w:pPr>
        <w:pStyle w:val="LO-normal"/>
        <w:numPr>
          <w:ilvl w:val="0"/>
          <w:numId w:val="5"/>
        </w:numPr>
        <w:ind w:hanging="360" w:left="720"/>
        <w:rPr>
          <w:u w:val="none"/>
        </w:rPr>
      </w:pPr>
      <w:r>
        <w:rPr/>
        <w:t>A Google document containing solutions to the scenario based questions including the screenshot of relevant chart picked for each scenario, presented in a concise and well-structured format. Make sure to provide explanations that highlight your problem-solving skills.</w:t>
      </w:r>
    </w:p>
    <w:p>
      <w:pPr>
        <w:pStyle w:val="LO-normal"/>
        <w:rPr/>
      </w:pPr>
      <w:r>
        <w:rPr/>
      </w:r>
    </w:p>
    <w:p>
      <w:pPr>
        <w:pStyle w:val="LO-normal"/>
        <w:rPr>
          <w:b/>
        </w:rPr>
      </w:pPr>
      <w:r>
        <w:rPr>
          <w:b/>
        </w:rPr>
        <w:t>Rubrics for Assessment:</w:t>
      </w:r>
    </w:p>
    <w:p>
      <w:pPr>
        <w:pStyle w:val="LO-normal"/>
        <w:rPr/>
      </w:pPr>
      <w:r>
        <w:rPr/>
      </w:r>
    </w:p>
    <w:p>
      <w:pPr>
        <w:pStyle w:val="LO-normal"/>
        <w:rPr/>
      </w:pPr>
      <w:r>
        <w:rPr/>
        <w:t>Question Responses:</w:t>
      </w:r>
    </w:p>
    <w:p>
      <w:pPr>
        <w:pStyle w:val="LO-normal"/>
        <w:numPr>
          <w:ilvl w:val="0"/>
          <w:numId w:val="2"/>
        </w:numPr>
        <w:ind w:hanging="360" w:left="720"/>
        <w:rPr/>
      </w:pPr>
      <w:r>
        <w:rPr/>
        <w:t>Accuracy and completeness of answers for all 30 questions.</w:t>
      </w:r>
    </w:p>
    <w:p>
      <w:pPr>
        <w:pStyle w:val="LO-normal"/>
        <w:numPr>
          <w:ilvl w:val="0"/>
          <w:numId w:val="2"/>
        </w:numPr>
        <w:ind w:hanging="360" w:left="720"/>
        <w:rPr/>
      </w:pPr>
      <w:r>
        <w:rPr/>
        <w:t>Clear and concise explanations that address the question's context.</w:t>
      </w:r>
    </w:p>
    <w:p>
      <w:pPr>
        <w:pStyle w:val="LO-normal"/>
        <w:rPr/>
      </w:pPr>
      <w:r>
        <w:rPr/>
        <w:t>Chart Selection and Explanation:</w:t>
      </w:r>
    </w:p>
    <w:p>
      <w:pPr>
        <w:pStyle w:val="LO-normal"/>
        <w:numPr>
          <w:ilvl w:val="0"/>
          <w:numId w:val="6"/>
        </w:numPr>
        <w:ind w:hanging="360" w:left="720"/>
        <w:rPr/>
      </w:pPr>
      <w:r>
        <w:rPr/>
        <w:t>Thoughtful rationale for choosing specific chart types.</w:t>
      </w:r>
    </w:p>
    <w:p>
      <w:pPr>
        <w:pStyle w:val="LO-normal"/>
        <w:numPr>
          <w:ilvl w:val="0"/>
          <w:numId w:val="6"/>
        </w:numPr>
        <w:ind w:hanging="360" w:left="720"/>
        <w:rPr/>
      </w:pPr>
      <w:r>
        <w:rPr/>
        <w:t>Justification based on data characteristics, context, and communication goals.</w:t>
      </w:r>
    </w:p>
    <w:p>
      <w:pPr>
        <w:pStyle w:val="LO-normal"/>
        <w:rPr/>
      </w:pPr>
      <w:r>
        <w:rPr/>
        <w:t>Creative Enhancements:</w:t>
      </w:r>
    </w:p>
    <w:p>
      <w:pPr>
        <w:pStyle w:val="LO-normal"/>
        <w:numPr>
          <w:ilvl w:val="0"/>
          <w:numId w:val="8"/>
        </w:numPr>
        <w:ind w:hanging="360" w:left="720"/>
        <w:rPr/>
      </w:pPr>
      <w:r>
        <w:rPr/>
        <w:t>Effective use of creative elements to enhance visualisation quality.</w:t>
      </w:r>
    </w:p>
    <w:p>
      <w:pPr>
        <w:pStyle w:val="LO-normal"/>
        <w:numPr>
          <w:ilvl w:val="0"/>
          <w:numId w:val="8"/>
        </w:numPr>
        <w:ind w:hanging="360" w:left="720"/>
        <w:rPr/>
      </w:pPr>
      <w:r>
        <w:rPr/>
        <w:t>Enhancements that contribute to better understanding or engagement.</w:t>
      </w:r>
    </w:p>
    <w:p>
      <w:pPr>
        <w:pStyle w:val="LO-normal"/>
        <w:ind w:hanging="0" w:left="0"/>
        <w:rPr/>
      </w:pPr>
      <w:r>
        <w:rPr/>
      </w:r>
    </w:p>
    <w:p>
      <w:pPr>
        <w:pStyle w:val="LO-normal"/>
        <w:ind w:hanging="0" w:left="0"/>
        <w:rPr/>
      </w:pPr>
      <w:r>
        <w:rPr>
          <w:b/>
        </w:rPr>
        <w:t>Note</w:t>
      </w:r>
      <w:r>
        <w:rPr/>
        <w:t>:</w:t>
      </w:r>
    </w:p>
    <w:p>
      <w:pPr>
        <w:pStyle w:val="LO-normal"/>
        <w:numPr>
          <w:ilvl w:val="0"/>
          <w:numId w:val="7"/>
        </w:numPr>
        <w:ind w:hanging="360" w:left="720"/>
        <w:jc w:val="both"/>
        <w:rPr/>
      </w:pPr>
      <w:r>
        <w:rPr/>
        <w:t>Duplicate this document and proceed to write your solutions.</w:t>
      </w:r>
    </w:p>
    <w:p>
      <w:pPr>
        <w:pStyle w:val="LO-normal"/>
        <w:numPr>
          <w:ilvl w:val="0"/>
          <w:numId w:val="7"/>
        </w:numPr>
        <w:ind w:hanging="360" w:left="720"/>
        <w:jc w:val="both"/>
        <w:rPr/>
      </w:pPr>
      <w:r>
        <w:rPr/>
        <w:t>For each scenario and question, provide a justification for the choice of chart type. Explain why it is the best option to visualise the data effectively.</w:t>
      </w:r>
    </w:p>
    <w:p>
      <w:pPr>
        <w:pStyle w:val="LO-normal"/>
        <w:numPr>
          <w:ilvl w:val="0"/>
          <w:numId w:val="7"/>
        </w:numPr>
        <w:ind w:hanging="360" w:left="720"/>
        <w:jc w:val="both"/>
        <w:rPr/>
      </w:pPr>
      <w:r>
        <w:rPr/>
        <w:t>Attach screenshots of the charts you have created in Tableau for each scenario and question using the Superstore dataset. Label them clearly to match the corresponding questions in the Google Document.</w:t>
      </w:r>
    </w:p>
    <w:p>
      <w:pPr>
        <w:pStyle w:val="LO-normal"/>
        <w:numPr>
          <w:ilvl w:val="0"/>
          <w:numId w:val="7"/>
        </w:numPr>
        <w:ind w:hanging="360" w:left="720"/>
        <w:jc w:val="both"/>
        <w:rPr/>
      </w:pPr>
      <w:r>
        <w:rPr/>
        <w:t>Submit the duplicated google doc file after completion.</w:t>
      </w:r>
    </w:p>
    <w:p>
      <w:pPr>
        <w:pStyle w:val="LO-normal"/>
        <w:rPr/>
      </w:pPr>
      <w:r>
        <w:rPr/>
      </w:r>
    </w:p>
    <w:p>
      <w:pPr>
        <w:pStyle w:val="LO-normal"/>
        <w:rPr/>
      </w:pPr>
      <w:r>
        <w:rPr/>
        <mc:AlternateContent>
          <mc:Choice Requires="wps">
            <w:drawing>
              <wp:inline distT="0" distB="0" distL="0" distR="0">
                <wp:extent cx="5731510" cy="19050"/>
                <wp:effectExtent l="0" t="0" r="0" b="0"/>
                <wp:docPr id="1" name="Shape1"/>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Roboto" w:hAnsi="Roboto" w:eastAsia="Roboto" w:cs="Roboto"/>
          <w:b/>
          <w:color w:val="D1D5DB"/>
          <w:sz w:val="24"/>
          <w:szCs w:val="24"/>
        </w:rPr>
      </w:pPr>
      <w:r>
        <w:rPr/>
        <w:t>Use these guidelines to structure your data visualisation and analysis project. Remember to maintain consistency in your responses, explanations, and visualisation styles. This project will not only demonstrate your skills but also your ability to effectively communicate complex information through visualisations. Good luck!</w:t>
      </w:r>
    </w:p>
    <w:p>
      <w:pPr>
        <w:pStyle w:val="LO-normal"/>
        <w:rPr>
          <w:b/>
          <w:sz w:val="26"/>
          <w:szCs w:val="26"/>
        </w:rPr>
      </w:pPr>
      <w:r>
        <w:rPr>
          <w:b/>
          <w:sz w:val="26"/>
          <w:szCs w:val="26"/>
        </w:rPr>
      </w:r>
    </w:p>
    <w:p>
      <w:pPr>
        <w:pStyle w:val="LO-normal"/>
        <w:rPr>
          <w:b/>
          <w:sz w:val="26"/>
          <w:szCs w:val="26"/>
        </w:rPr>
      </w:pPr>
      <w:r>
        <w:rPr>
          <w:b/>
          <w:sz w:val="26"/>
          <w:szCs w:val="26"/>
        </w:rPr>
      </w:r>
    </w:p>
    <w:p>
      <w:pPr>
        <w:pStyle w:val="LO-normal"/>
        <w:rPr>
          <w:b/>
          <w:sz w:val="26"/>
          <w:szCs w:val="26"/>
        </w:rPr>
      </w:pPr>
      <w:r>
        <w:rPr>
          <w:b/>
          <w:sz w:val="26"/>
          <w:szCs w:val="26"/>
        </w:rPr>
      </w:r>
    </w:p>
    <w:p>
      <w:pPr>
        <w:pStyle w:val="LO-normal"/>
        <w:rPr>
          <w:b/>
          <w:sz w:val="26"/>
          <w:szCs w:val="26"/>
        </w:rPr>
      </w:pPr>
      <w:r>
        <w:rPr>
          <w:b/>
          <w:sz w:val="26"/>
          <w:szCs w:val="26"/>
        </w:rPr>
      </w:r>
    </w:p>
    <w:p>
      <w:pPr>
        <w:pStyle w:val="LO-normal"/>
        <w:rPr>
          <w:b/>
          <w:sz w:val="26"/>
          <w:szCs w:val="26"/>
        </w:rPr>
      </w:pPr>
      <w:r>
        <w:rPr>
          <w:b/>
          <w:sz w:val="26"/>
          <w:szCs w:val="26"/>
        </w:rPr>
      </w:r>
    </w:p>
    <w:p>
      <w:pPr>
        <w:pStyle w:val="LO-normal"/>
        <w:rPr>
          <w:b/>
          <w:sz w:val="26"/>
          <w:szCs w:val="26"/>
        </w:rPr>
      </w:pPr>
      <w:r>
        <w:rPr>
          <w:b/>
          <w:sz w:val="26"/>
          <w:szCs w:val="26"/>
        </w:rPr>
        <w:t>Problem Statement: Choose the Best chart for any 30 scenario based questions from Superstore Dataset.</w:t>
      </w:r>
    </w:p>
    <w:p>
      <w:pPr>
        <w:pStyle w:val="LO-normal"/>
        <w:rPr>
          <w:b/>
          <w:sz w:val="26"/>
          <w:szCs w:val="26"/>
        </w:rPr>
      </w:pPr>
      <w:r>
        <w:rPr>
          <w:b/>
          <w:sz w:val="26"/>
          <w:szCs w:val="26"/>
        </w:rPr>
      </w:r>
    </w:p>
    <w:p>
      <w:pPr>
        <w:pStyle w:val="LO-normal"/>
        <w:rPr>
          <w:b/>
          <w:sz w:val="26"/>
          <w:szCs w:val="26"/>
        </w:rPr>
      </w:pPr>
      <w:r>
        <w:rPr>
          <w:b/>
          <w:sz w:val="26"/>
          <w:szCs w:val="26"/>
        </w:rPr>
      </w:r>
    </w:p>
    <w:p>
      <w:pPr>
        <w:pStyle w:val="LO-normal"/>
        <w:rPr/>
      </w:pPr>
      <w:r>
        <w:rPr/>
        <w:t>Imagine you are a data enthusiast aiming to excel in data visualisation and analysis. In this task, you have been given any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pPr>
        <w:pStyle w:val="LO-normal"/>
        <w:rPr/>
      </w:pPr>
      <w:r>
        <w:rPr/>
      </w:r>
    </w:p>
    <w:p>
      <w:pPr>
        <w:pStyle w:val="LO-normal"/>
        <w:rPr/>
      </w:pPr>
      <w:r>
        <w:rPr/>
        <w:t xml:space="preserve">Your responses should be succinct, organised, and illustrative of your problem-solving capabilities. </w:t>
      </w:r>
    </w:p>
    <w:p>
      <w:pPr>
        <w:pStyle w:val="LO-normal"/>
        <w:rPr/>
      </w:pPr>
      <w:r>
        <w:rPr/>
      </w:r>
    </w:p>
    <w:p>
      <w:pPr>
        <w:pStyle w:val="LO-normal"/>
        <w:rPr>
          <w:b/>
        </w:rPr>
      </w:pPr>
      <w:r>
        <w:rPr>
          <w:b/>
        </w:rPr>
        <w:t xml:space="preserve">Dataset Link: </w:t>
        <w:br/>
      </w:r>
    </w:p>
    <w:p>
      <w:pPr>
        <w:pStyle w:val="LO-normal"/>
        <w:rPr/>
      </w:pPr>
      <w:hyperlink r:id="rId2">
        <w:r>
          <w:rPr>
            <w:rStyle w:val="Style3"/>
            <w:color w:val="1155CC"/>
            <w:u w:val="single"/>
          </w:rPr>
          <w:t>https://community.tableau.com/s/question/0D54T00000CWeX8SAL/sample-superstore-sales-excelxls</w:t>
        </w:r>
      </w:hyperlink>
    </w:p>
    <w:p>
      <w:pPr>
        <w:pStyle w:val="LO-normal"/>
        <w:rPr/>
      </w:pPr>
      <w:r>
        <w:rPr/>
      </w:r>
    </w:p>
    <w:p>
      <w:pPr>
        <w:pStyle w:val="LO-normal"/>
        <w:rPr/>
      </w:pPr>
      <w:r>
        <w:rPr/>
      </w:r>
    </w:p>
    <w:p>
      <w:pPr>
        <w:pStyle w:val="LO-normal"/>
        <w:rPr>
          <w:b/>
        </w:rPr>
      </w:pPr>
      <w:r>
        <w:rPr>
          <w:b/>
        </w:rPr>
        <w:t>Please keep in mind:</w:t>
      </w:r>
    </w:p>
    <w:p>
      <w:pPr>
        <w:pStyle w:val="LO-normal"/>
        <w:numPr>
          <w:ilvl w:val="0"/>
          <w:numId w:val="3"/>
        </w:numPr>
        <w:ind w:hanging="360" w:left="720"/>
        <w:rPr/>
      </w:pPr>
      <w:r>
        <w:rPr>
          <w:b/>
        </w:rPr>
        <w:t>Answer Completion</w:t>
      </w:r>
      <w:r>
        <w:rPr/>
        <w:t>: Ensure that you furnish answers for all any 30 questions and build charts for them.</w:t>
      </w:r>
    </w:p>
    <w:p>
      <w:pPr>
        <w:pStyle w:val="LO-normal"/>
        <w:numPr>
          <w:ilvl w:val="0"/>
          <w:numId w:val="3"/>
        </w:numPr>
        <w:ind w:hanging="360" w:left="720"/>
        <w:rPr/>
      </w:pPr>
      <w:r>
        <w:rPr>
          <w:b/>
        </w:rPr>
        <w:t>Encouraged Creativity</w:t>
      </w:r>
      <w:r>
        <w:rPr/>
        <w:t>: Don't hesitate to employ visuals, creative elements, or any other innovative approaches to enhance the quality of your responses.</w:t>
      </w:r>
    </w:p>
    <w:p>
      <w:pPr>
        <w:pStyle w:val="LO-normal"/>
        <w:rPr/>
      </w:pPr>
      <w:r>
        <w:rPr/>
      </w:r>
    </w:p>
    <w:p>
      <w:pPr>
        <w:pStyle w:val="LO-normal"/>
        <w:rPr/>
      </w:pPr>
      <w:r>
        <w:rPr/>
        <w:t>By completing this task effectively, you'll not only demonstrate your proficiency in data visualisation and analysis but also showcase your ability to effectively communicate complex concepts through both text and charts.</w:t>
      </w:r>
    </w:p>
    <w:p>
      <w:pPr>
        <w:pStyle w:val="LO-normal"/>
        <w:ind w:hanging="0" w:left="720"/>
        <w:rPr/>
      </w:pPr>
      <w:r>
        <w:rPr/>
      </w:r>
    </w:p>
    <w:p>
      <w:pPr>
        <w:pStyle w:val="LO-normal"/>
        <w:rPr>
          <w:b/>
        </w:rPr>
      </w:pPr>
      <w:r>
        <w:rPr>
          <w:b/>
        </w:rPr>
        <w:t>Good luck!</w:t>
      </w:r>
    </w:p>
    <w:p>
      <w:pPr>
        <w:pStyle w:val="LO-normal"/>
        <w:rPr>
          <w:b/>
        </w:rPr>
      </w:pPr>
      <w:r>
        <w:rPr>
          <w:b/>
        </w:rPr>
      </w:r>
    </w:p>
    <w:p>
      <w:pPr>
        <w:pStyle w:val="LO-normal"/>
        <w:rPr>
          <w:b/>
        </w:rPr>
      </w:pPr>
      <w:r>
        <w:rPr>
          <w:b/>
        </w:rPr>
      </w:r>
    </w:p>
    <w:p>
      <w:pPr>
        <w:pStyle w:val="LO-normal"/>
        <w:rPr>
          <w:b/>
        </w:rPr>
      </w:pPr>
      <w:r>
        <w:rPr>
          <w:b/>
        </w:rPr>
      </w:r>
    </w:p>
    <w:p>
      <w:pPr>
        <w:pStyle w:val="LO-normal"/>
        <w:rPr>
          <w:b/>
        </w:rPr>
      </w:pPr>
      <w:r>
        <w:rPr>
          <w:b/>
        </w:rPr>
      </w:r>
    </w:p>
    <w:p>
      <w:pPr>
        <w:pStyle w:val="LO-normal"/>
        <w:rPr>
          <w:b/>
        </w:rPr>
      </w:pPr>
      <w:r>
        <w:rPr>
          <w:b/>
        </w:rPr>
      </w:r>
    </w:p>
    <w:p>
      <w:pPr>
        <w:pStyle w:val="LO-normal"/>
        <w:rPr>
          <w:b/>
        </w:rPr>
      </w:pPr>
      <w:r>
        <w:rPr>
          <w:b/>
        </w:rPr>
      </w:r>
    </w:p>
    <w:p>
      <w:pPr>
        <w:pStyle w:val="LO-normal"/>
        <w:rPr>
          <w:b/>
        </w:rPr>
      </w:pPr>
      <w:r>
        <w:rPr>
          <w:b/>
        </w:rPr>
      </w:r>
    </w:p>
    <w:p>
      <w:pPr>
        <w:pStyle w:val="LO-normal"/>
        <w:rPr>
          <w:b/>
        </w:rPr>
      </w:pPr>
      <w:r>
        <w:rPr>
          <w:b/>
        </w:rPr>
        <w:t>Questions:</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Which product categories have the highest total sales in the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b/>
          <w:sz w:val="28"/>
          <w:szCs w:val="28"/>
        </w:rPr>
        <w:t>Chart</w:t>
      </w:r>
      <w:r>
        <w:rPr>
          <w:rFonts w:eastAsia="Times New Roman" w:cs="Times New Roman" w:ascii="Times New Roman" w:hAnsi="Times New Roman"/>
          <w:sz w:val="28"/>
          <w:szCs w:val="28"/>
        </w:rPr>
        <w:t>: Bar Chart</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34">
            <wp:simplePos x="0" y="0"/>
            <wp:positionH relativeFrom="column">
              <wp:posOffset>241300</wp:posOffset>
            </wp:positionH>
            <wp:positionV relativeFrom="paragraph">
              <wp:posOffset>635</wp:posOffset>
            </wp:positionV>
            <wp:extent cx="5448935" cy="331660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448935" cy="331660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33">
            <wp:simplePos x="0" y="0"/>
            <wp:positionH relativeFrom="column">
              <wp:posOffset>1621155</wp:posOffset>
            </wp:positionH>
            <wp:positionV relativeFrom="paragraph">
              <wp:posOffset>-1905</wp:posOffset>
            </wp:positionV>
            <wp:extent cx="2707005" cy="64706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2707005" cy="64706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Bar Chart? </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It is ideal for comparing total sales across categories. It allows for easy comparison of values and identifies the categories with the highest sales.</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Insight: </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From the Graph it is clear that </w:t>
      </w:r>
      <w:r>
        <w:rPr>
          <w:rFonts w:eastAsia="Times New Roman" w:cs="Times New Roman" w:ascii="Times New Roman" w:hAnsi="Times New Roman"/>
          <w:b/>
          <w:sz w:val="28"/>
          <w:szCs w:val="28"/>
        </w:rPr>
        <w:t>Technology</w:t>
      </w:r>
      <w:r>
        <w:rPr>
          <w:rFonts w:eastAsia="Times New Roman" w:cs="Times New Roman" w:ascii="Times New Roman" w:hAnsi="Times New Roman"/>
          <w:sz w:val="28"/>
          <w:szCs w:val="28"/>
        </w:rPr>
        <w:t xml:space="preserve"> is the </w:t>
      </w:r>
      <w:r>
        <w:rPr>
          <w:rFonts w:eastAsia="Times New Roman" w:cs="Times New Roman" w:ascii="Times New Roman" w:hAnsi="Times New Roman"/>
          <w:b/>
          <w:sz w:val="28"/>
          <w:szCs w:val="28"/>
        </w:rPr>
        <w:t>highest total   sales</w:t>
      </w:r>
      <w:r>
        <w:rPr>
          <w:rFonts w:eastAsia="Times New Roman" w:cs="Times New Roman" w:ascii="Times New Roman" w:hAnsi="Times New Roman"/>
          <w:sz w:val="28"/>
          <w:szCs w:val="28"/>
        </w:rPr>
        <w:t xml:space="preserve"> category with the value of </w:t>
      </w:r>
      <w:r>
        <w:rPr>
          <w:rFonts w:eastAsia="Times New Roman" w:cs="Times New Roman" w:ascii="Times New Roman" w:hAnsi="Times New Roman"/>
          <w:b/>
          <w:sz w:val="28"/>
          <w:szCs w:val="28"/>
        </w:rPr>
        <w:t>8,36,154/-</w:t>
      </w:r>
      <w:r>
        <w:rPr>
          <w:rFonts w:eastAsia="Times New Roman" w:cs="Times New Roman" w:ascii="Times New Roman" w:hAnsi="Times New Roman"/>
          <w:sz w:val="28"/>
          <w:szCs w:val="28"/>
        </w:rPr>
        <w:t xml:space="preserve"> among other categories.</w:t>
      </w:r>
    </w:p>
    <w:p>
      <w:pPr>
        <w:pStyle w:val="LO-normal"/>
        <w:ind w:hanging="0" w:left="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0"/>
        <w:rPr>
          <w:rFonts w:ascii="Times New Roman" w:hAnsi="Times New Roman" w:eastAsia="Times New Roman" w:cs="Times New Roman"/>
          <w:sz w:val="28"/>
          <w:szCs w:val="28"/>
        </w:rPr>
      </w:pPr>
      <w:r>
        <w:rPr/>
        <mc:AlternateContent>
          <mc:Choice Requires="wps">
            <w:drawing>
              <wp:inline distT="0" distB="0" distL="0" distR="0">
                <wp:extent cx="5731510" cy="19050"/>
                <wp:effectExtent l="0" t="0" r="0" b="0"/>
                <wp:docPr id="4" name="Shape2"/>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How do the monthly sales amounts change over the course of a year?</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sz w:val="28"/>
          <w:szCs w:val="28"/>
        </w:rPr>
        <w:t>Line Chart</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35">
            <wp:simplePos x="0" y="0"/>
            <wp:positionH relativeFrom="column">
              <wp:posOffset>165100</wp:posOffset>
            </wp:positionH>
            <wp:positionV relativeFrom="paragraph">
              <wp:posOffset>34925</wp:posOffset>
            </wp:positionV>
            <wp:extent cx="5439410" cy="344805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5"/>
                    <a:stretch>
                      <a:fillRect/>
                    </a:stretch>
                  </pic:blipFill>
                  <pic:spPr bwMode="auto">
                    <a:xfrm>
                      <a:off x="0" y="0"/>
                      <a:ext cx="5439410" cy="3448050"/>
                    </a:xfrm>
                    <a:prstGeom prst="rect">
                      <a:avLst/>
                    </a:prstGeom>
                    <a:noFill/>
                  </pic:spPr>
                </pic:pic>
              </a:graphicData>
            </a:graphic>
          </wp:anchor>
        </w:drawing>
        <w:drawing>
          <wp:anchor behindDoc="0" distT="0" distB="0" distL="0" distR="0" simplePos="0" locked="0" layoutInCell="0" allowOverlap="1" relativeHeight="36">
            <wp:simplePos x="0" y="0"/>
            <wp:positionH relativeFrom="column">
              <wp:posOffset>393700</wp:posOffset>
            </wp:positionH>
            <wp:positionV relativeFrom="paragraph">
              <wp:posOffset>330200</wp:posOffset>
            </wp:positionV>
            <wp:extent cx="826135" cy="103822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6"/>
                    <a:stretch>
                      <a:fillRect/>
                    </a:stretch>
                  </pic:blipFill>
                  <pic:spPr bwMode="auto">
                    <a:xfrm>
                      <a:off x="0" y="0"/>
                      <a:ext cx="826135" cy="103822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chart?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It Effectively shows changes in </w:t>
      </w:r>
      <w:r>
        <w:rPr>
          <w:rFonts w:eastAsia="Times New Roman" w:cs="Times New Roman" w:ascii="Times New Roman" w:hAnsi="Times New Roman"/>
          <w:b/>
          <w:sz w:val="28"/>
          <w:szCs w:val="28"/>
        </w:rPr>
        <w:t>monthly sales over time</w:t>
      </w:r>
      <w:r>
        <w:rPr>
          <w:rFonts w:eastAsia="Times New Roman" w:cs="Times New Roman" w:ascii="Times New Roman" w:hAnsi="Times New Roman"/>
          <w:sz w:val="28"/>
          <w:szCs w:val="28"/>
        </w:rPr>
        <w:t>. It’s easy to observe trends, seasonal trends and variations throughout the year.</w:t>
      </w:r>
    </w:p>
    <w:p>
      <w:pPr>
        <w:pStyle w:val="LO-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sz w:val="28"/>
          <w:szCs w:val="28"/>
        </w:rPr>
        <w:t xml:space="preserve">From the multiple line chart, we gain valuable insights into the monthly sales trends throughout the year. We observe a steady increase in sales from </w:t>
      </w:r>
      <w:r>
        <w:rPr>
          <w:rFonts w:eastAsia="Times New Roman" w:cs="Times New Roman" w:ascii="Times New Roman" w:hAnsi="Times New Roman"/>
          <w:b/>
          <w:sz w:val="28"/>
          <w:szCs w:val="28"/>
        </w:rPr>
        <w:t>2014 (69,546) to 2016 (96,999)</w:t>
      </w:r>
      <w:r>
        <w:rPr>
          <w:rFonts w:eastAsia="Times New Roman" w:cs="Times New Roman" w:ascii="Times New Roman" w:hAnsi="Times New Roman"/>
          <w:sz w:val="28"/>
          <w:szCs w:val="28"/>
        </w:rPr>
        <w:t xml:space="preserve">. In </w:t>
      </w:r>
      <w:r>
        <w:rPr>
          <w:rFonts w:eastAsia="Times New Roman" w:cs="Times New Roman" w:ascii="Times New Roman" w:hAnsi="Times New Roman"/>
          <w:b/>
          <w:sz w:val="28"/>
          <w:szCs w:val="28"/>
        </w:rPr>
        <w:t>2017</w:t>
      </w:r>
      <w:r>
        <w:rPr>
          <w:rFonts w:eastAsia="Times New Roman" w:cs="Times New Roman" w:ascii="Times New Roman" w:hAnsi="Times New Roman"/>
          <w:sz w:val="28"/>
          <w:szCs w:val="28"/>
        </w:rPr>
        <w:t xml:space="preserve">, sales saw a significant rise up to </w:t>
      </w:r>
      <w:r>
        <w:rPr>
          <w:rFonts w:eastAsia="Times New Roman" w:cs="Times New Roman" w:ascii="Times New Roman" w:hAnsi="Times New Roman"/>
          <w:b/>
          <w:sz w:val="28"/>
          <w:szCs w:val="28"/>
        </w:rPr>
        <w:t>November(118,448)</w:t>
      </w:r>
      <w:r>
        <w:rPr>
          <w:rFonts w:eastAsia="Times New Roman" w:cs="Times New Roman" w:ascii="Times New Roman" w:hAnsi="Times New Roman"/>
          <w:sz w:val="28"/>
          <w:szCs w:val="28"/>
        </w:rPr>
        <w:t xml:space="preserve"> but experienced a sudden decline by the end of </w:t>
      </w:r>
      <w:r>
        <w:rPr>
          <w:rFonts w:eastAsia="Times New Roman" w:cs="Times New Roman" w:ascii="Times New Roman" w:hAnsi="Times New Roman"/>
          <w:b/>
          <w:sz w:val="28"/>
          <w:szCs w:val="28"/>
        </w:rPr>
        <w:t>December(83,829).</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rPr>
          <w:rFonts w:ascii="Times New Roman" w:hAnsi="Times New Roman" w:eastAsia="Times New Roman" w:cs="Times New Roman"/>
          <w:b/>
          <w:sz w:val="28"/>
          <w:szCs w:val="28"/>
        </w:rPr>
      </w:pPr>
      <w:r>
        <w:rPr/>
        <mc:AlternateContent>
          <mc:Choice Requires="wps">
            <w:drawing>
              <wp:inline distT="0" distB="0" distL="0" distR="0">
                <wp:extent cx="5731510" cy="19050"/>
                <wp:effectExtent l="0" t="0" r="0" b="0"/>
                <wp:docPr id="7" name="Shape3"/>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3"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is the total sales amount distributed among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rPr>
          <w:rFonts w:ascii="Times New Roman" w:hAnsi="Times New Roman" w:eastAsia="Times New Roman" w:cs="Times New Roman"/>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 xml:space="preserve">Chart: </w:t>
      </w:r>
      <w:r>
        <w:rPr>
          <w:rFonts w:eastAsia="Times New Roman" w:cs="Times New Roman" w:ascii="Times New Roman" w:hAnsi="Times New Roman"/>
          <w:sz w:val="28"/>
          <w:szCs w:val="28"/>
        </w:rPr>
        <w:t>Pie Chart</w:t>
      </w:r>
    </w:p>
    <w:p>
      <w:pPr>
        <w:pStyle w:val="LO-normal"/>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37">
            <wp:simplePos x="0" y="0"/>
            <wp:positionH relativeFrom="column">
              <wp:posOffset>399415</wp:posOffset>
            </wp:positionH>
            <wp:positionV relativeFrom="paragraph">
              <wp:posOffset>635</wp:posOffset>
            </wp:positionV>
            <wp:extent cx="5111750" cy="490728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5111750" cy="490728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38">
            <wp:simplePos x="0" y="0"/>
            <wp:positionH relativeFrom="column">
              <wp:posOffset>6985</wp:posOffset>
            </wp:positionH>
            <wp:positionV relativeFrom="paragraph">
              <wp:posOffset>1953895</wp:posOffset>
            </wp:positionV>
            <wp:extent cx="765810" cy="595630"/>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tretch>
                      <a:fillRect/>
                    </a:stretch>
                  </pic:blipFill>
                  <pic:spPr bwMode="auto">
                    <a:xfrm>
                      <a:off x="0" y="0"/>
                      <a:ext cx="765810" cy="59563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pie chart?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It visually represents the distribution of Sales among different categories. It’s useful for showing proportions and the contribution of each category to total Sales.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From the graph, All the </w:t>
      </w:r>
      <w:r>
        <w:rPr>
          <w:rFonts w:eastAsia="Times New Roman" w:cs="Times New Roman" w:ascii="Times New Roman" w:hAnsi="Times New Roman"/>
          <w:b/>
          <w:sz w:val="28"/>
          <w:szCs w:val="28"/>
        </w:rPr>
        <w:t>three categories show almost equal contribution</w:t>
      </w:r>
      <w:r>
        <w:rPr>
          <w:rFonts w:eastAsia="Times New Roman" w:cs="Times New Roman" w:ascii="Times New Roman" w:hAnsi="Times New Roman"/>
          <w:sz w:val="28"/>
          <w:szCs w:val="28"/>
        </w:rPr>
        <w:t xml:space="preserve"> to total sales. Starting from lowest contributor, </w:t>
      </w:r>
      <w:r>
        <w:rPr>
          <w:rFonts w:eastAsia="Times New Roman" w:cs="Times New Roman" w:ascii="Times New Roman" w:hAnsi="Times New Roman"/>
          <w:b/>
          <w:sz w:val="28"/>
          <w:szCs w:val="28"/>
        </w:rPr>
        <w:t>Office Supplies</w:t>
      </w:r>
      <w:r>
        <w:rPr>
          <w:rFonts w:eastAsia="Times New Roman" w:cs="Times New Roman" w:ascii="Times New Roman" w:hAnsi="Times New Roman"/>
          <w:sz w:val="28"/>
          <w:szCs w:val="28"/>
        </w:rPr>
        <w:t xml:space="preserve"> - contributed </w:t>
      </w:r>
      <w:r>
        <w:rPr>
          <w:rFonts w:eastAsia="Times New Roman" w:cs="Times New Roman" w:ascii="Times New Roman" w:hAnsi="Times New Roman"/>
          <w:b/>
          <w:sz w:val="28"/>
          <w:szCs w:val="28"/>
        </w:rPr>
        <w:t>31.30%</w:t>
      </w:r>
      <w:r>
        <w:rPr>
          <w:rFonts w:eastAsia="Times New Roman" w:cs="Times New Roman" w:ascii="Times New Roman" w:hAnsi="Times New Roman"/>
          <w:sz w:val="28"/>
          <w:szCs w:val="28"/>
        </w:rPr>
        <w:t xml:space="preserve">, </w:t>
      </w:r>
      <w:r>
        <w:rPr>
          <w:rFonts w:eastAsia="Times New Roman" w:cs="Times New Roman" w:ascii="Times New Roman" w:hAnsi="Times New Roman"/>
          <w:b/>
          <w:sz w:val="28"/>
          <w:szCs w:val="28"/>
        </w:rPr>
        <w:t>Furniture</w:t>
      </w:r>
      <w:r>
        <w:rPr>
          <w:rFonts w:eastAsia="Times New Roman" w:cs="Times New Roman" w:ascii="Times New Roman" w:hAnsi="Times New Roman"/>
          <w:sz w:val="28"/>
          <w:szCs w:val="28"/>
        </w:rPr>
        <w:t xml:space="preserve"> - contributed </w:t>
      </w:r>
      <w:r>
        <w:rPr>
          <w:rFonts w:eastAsia="Times New Roman" w:cs="Times New Roman" w:ascii="Times New Roman" w:hAnsi="Times New Roman"/>
          <w:b/>
          <w:sz w:val="28"/>
          <w:szCs w:val="28"/>
        </w:rPr>
        <w:t>32.30%</w:t>
      </w:r>
      <w:r>
        <w:rPr>
          <w:rFonts w:eastAsia="Times New Roman" w:cs="Times New Roman" w:ascii="Times New Roman" w:hAnsi="Times New Roman"/>
          <w:sz w:val="28"/>
          <w:szCs w:val="28"/>
        </w:rPr>
        <w:t xml:space="preserve"> and </w:t>
      </w:r>
      <w:r>
        <w:rPr>
          <w:rFonts w:eastAsia="Times New Roman" w:cs="Times New Roman" w:ascii="Times New Roman" w:hAnsi="Times New Roman"/>
          <w:b/>
          <w:sz w:val="28"/>
          <w:szCs w:val="28"/>
        </w:rPr>
        <w:t>Technology</w:t>
      </w:r>
      <w:r>
        <w:rPr>
          <w:rFonts w:eastAsia="Times New Roman" w:cs="Times New Roman" w:ascii="Times New Roman" w:hAnsi="Times New Roman"/>
          <w:sz w:val="28"/>
          <w:szCs w:val="28"/>
        </w:rPr>
        <w:t xml:space="preserve"> - contributed </w:t>
      </w:r>
      <w:r>
        <w:rPr>
          <w:rFonts w:eastAsia="Times New Roman" w:cs="Times New Roman" w:ascii="Times New Roman" w:hAnsi="Times New Roman"/>
          <w:b/>
          <w:sz w:val="28"/>
          <w:szCs w:val="28"/>
        </w:rPr>
        <w:t>36.40%</w:t>
      </w:r>
      <w:r>
        <w:rPr>
          <w:rFonts w:eastAsia="Times New Roman" w:cs="Times New Roman" w:ascii="Times New Roman" w:hAnsi="Times New Roman"/>
          <w:sz w:val="28"/>
          <w:szCs w:val="28"/>
        </w:rPr>
        <w:t xml:space="preserve"> which is higher than the other two but still all three lie around the near percentage value.</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10" name="Shape4"/>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4"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Can we analyze the sales performance of individual customers over time?</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Line Chart or Scatter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39">
            <wp:simplePos x="0" y="0"/>
            <wp:positionH relativeFrom="column">
              <wp:posOffset>112395</wp:posOffset>
            </wp:positionH>
            <wp:positionV relativeFrom="paragraph">
              <wp:posOffset>635</wp:posOffset>
            </wp:positionV>
            <wp:extent cx="5587365" cy="368173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9"/>
                    <a:stretch>
                      <a:fillRect/>
                    </a:stretch>
                  </pic:blipFill>
                  <pic:spPr bwMode="auto">
                    <a:xfrm>
                      <a:off x="0" y="0"/>
                      <a:ext cx="5587365" cy="3681730"/>
                    </a:xfrm>
                    <a:prstGeom prst="rect">
                      <a:avLst/>
                    </a:prstGeom>
                    <a:noFill/>
                  </pic:spPr>
                </pic:pic>
              </a:graphicData>
            </a:graphic>
          </wp:anchor>
        </w:drawing>
        <w:drawing>
          <wp:anchor behindDoc="0" distT="0" distB="0" distL="0" distR="0" simplePos="0" locked="0" layoutInCell="0" allowOverlap="1" relativeHeight="40">
            <wp:simplePos x="0" y="0"/>
            <wp:positionH relativeFrom="column">
              <wp:posOffset>125730</wp:posOffset>
            </wp:positionH>
            <wp:positionV relativeFrom="paragraph">
              <wp:posOffset>3967480</wp:posOffset>
            </wp:positionV>
            <wp:extent cx="5577840" cy="389445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0"/>
                    <a:stretch>
                      <a:fillRect/>
                    </a:stretch>
                  </pic:blipFill>
                  <pic:spPr bwMode="auto">
                    <a:xfrm>
                      <a:off x="0" y="0"/>
                      <a:ext cx="5577840" cy="389445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or Scatter chart?</w:t>
      </w:r>
    </w:p>
    <w:p>
      <w:pPr>
        <w:pStyle w:val="LO-normal"/>
        <w:ind w:hanging="0" w:left="1440"/>
        <w:rPr>
          <w:rFonts w:ascii="Times New Roman" w:hAnsi="Times New Roman"/>
          <w:b w:val="false"/>
          <w:bCs w:val="false"/>
          <w:i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Line chart can show sales trends for individual customers over time, while a scatter plot can show sales volume over time with each point representing a customer’s purchase.</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Most of the orders have </w:t>
      </w:r>
      <w:r>
        <w:rPr>
          <w:rFonts w:ascii="Times New Roman" w:hAnsi="Times New Roman"/>
          <w:b/>
          <w:bCs/>
          <w:i w:val="false"/>
          <w:caps w:val="false"/>
          <w:smallCaps w:val="false"/>
          <w:color w:val="000000"/>
          <w:spacing w:val="0"/>
          <w:sz w:val="28"/>
          <w:szCs w:val="28"/>
        </w:rPr>
        <w:t>seasonality</w:t>
      </w:r>
      <w:r>
        <w:rPr>
          <w:rFonts w:ascii="Times New Roman" w:hAnsi="Times New Roman"/>
          <w:b w:val="false"/>
          <w:bCs w:val="false"/>
          <w:i w:val="false"/>
          <w:caps w:val="false"/>
          <w:smallCaps w:val="false"/>
          <w:color w:val="000000"/>
          <w:spacing w:val="0"/>
          <w:sz w:val="28"/>
          <w:szCs w:val="28"/>
        </w:rPr>
        <w:t xml:space="preserve"> factors. </w:t>
      </w:r>
    </w:p>
    <w:p>
      <w:pPr>
        <w:pStyle w:val="LO-normal"/>
        <w:ind w:hanging="0" w:left="1440"/>
        <w:rPr>
          <w:rFonts w:ascii="Times New Roman" w:hAnsi="Times New Roman"/>
          <w:b w:val="false"/>
          <w:bCs w:val="false"/>
          <w:i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Customers base is diverse, With some customer being more active than other others. </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13" name="Shape5"/>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5"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 sales vary based on different days of the week and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i w:val="false"/>
          <w:caps w:val="false"/>
          <w:smallCaps w:val="false"/>
          <w:color w:val="000000"/>
          <w:spacing w:val="0"/>
          <w:sz w:val="28"/>
          <w:szCs w:val="28"/>
        </w:rPr>
        <w:t>Heatmap</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41">
            <wp:simplePos x="0" y="0"/>
            <wp:positionH relativeFrom="column">
              <wp:posOffset>-54610</wp:posOffset>
            </wp:positionH>
            <wp:positionV relativeFrom="paragraph">
              <wp:posOffset>635</wp:posOffset>
            </wp:positionV>
            <wp:extent cx="5840730" cy="325310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1"/>
                    <a:stretch>
                      <a:fillRect/>
                    </a:stretch>
                  </pic:blipFill>
                  <pic:spPr bwMode="auto">
                    <a:xfrm>
                      <a:off x="0" y="0"/>
                      <a:ext cx="5840730" cy="3253105"/>
                    </a:xfrm>
                    <a:prstGeom prst="rect">
                      <a:avLst/>
                    </a:prstGeom>
                    <a:noFill/>
                  </pic:spPr>
                </pic:pic>
              </a:graphicData>
            </a:graphic>
          </wp:anchor>
        </w:drawing>
        <w:drawing>
          <wp:anchor behindDoc="0" distT="0" distB="0" distL="0" distR="0" simplePos="0" locked="0" layoutInCell="0" allowOverlap="1" relativeHeight="42">
            <wp:simplePos x="0" y="0"/>
            <wp:positionH relativeFrom="column">
              <wp:posOffset>577215</wp:posOffset>
            </wp:positionH>
            <wp:positionV relativeFrom="paragraph">
              <wp:posOffset>3288030</wp:posOffset>
            </wp:positionV>
            <wp:extent cx="4639310" cy="100965"/>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2"/>
                    <a:stretch>
                      <a:fillRect/>
                    </a:stretch>
                  </pic:blipFill>
                  <pic:spPr bwMode="auto">
                    <a:xfrm>
                      <a:off x="0" y="0"/>
                      <a:ext cx="4639310" cy="10096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i w:val="false"/>
          <w:caps w:val="false"/>
          <w:smallCaps w:val="false"/>
          <w:color w:val="000000"/>
          <w:spacing w:val="0"/>
          <w:sz w:val="28"/>
          <w:szCs w:val="28"/>
        </w:rPr>
        <w:t>Heatmap</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i w:val="false"/>
          <w:i w:val="false"/>
          <w:caps w:val="false"/>
          <w:smallCaps w:val="false"/>
          <w:color w:val="000000"/>
          <w:spacing w:val="0"/>
          <w:sz w:val="28"/>
          <w:szCs w:val="28"/>
        </w:rPr>
      </w:pPr>
      <w:r>
        <w:rPr>
          <w:rFonts w:eastAsia="Times New Roman" w:cs="Times New Roman" w:ascii="Times New Roman" w:hAnsi="Times New Roman"/>
          <w:b w:val="false"/>
          <w:i w:val="false"/>
          <w:caps w:val="false"/>
          <w:smallCaps w:val="false"/>
          <w:color w:val="000000"/>
          <w:spacing w:val="0"/>
          <w:sz w:val="28"/>
          <w:szCs w:val="28"/>
        </w:rPr>
        <w:t>Heatmap is effective for showing variations in sales across days and categories. The color intensity makes it easy to identify high and low sales periods.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BodyText"/>
        <w:ind w:hanging="0" w:left="1440"/>
        <w:rPr/>
      </w:pPr>
      <w:r>
        <w:rPr>
          <w:rStyle w:val="Strong"/>
          <w:rFonts w:ascii="Times New Roman" w:hAnsi="Times New Roman"/>
          <w:sz w:val="28"/>
          <w:szCs w:val="28"/>
        </w:rPr>
        <w:t>Stronger Sales on Certain Days:</w:t>
      </w:r>
      <w:r>
        <w:rPr>
          <w:rFonts w:ascii="Times New Roman" w:hAnsi="Times New Roman"/>
          <w:sz w:val="28"/>
          <w:szCs w:val="28"/>
        </w:rPr>
        <w:t> Some product categories might show significantly higher sales on specific days of the week. For example, the "Office Supplies" category has dark blue colors for days (like Monday or Friday), it suggests higher sales for this category during the mid-week period.</w:t>
      </w:r>
    </w:p>
    <w:p>
      <w:pPr>
        <w:pStyle w:val="BodyText"/>
        <w:ind w:hanging="0" w:left="1440"/>
        <w:rPr/>
      </w:pPr>
      <w:r>
        <w:rPr>
          <w:rStyle w:val="Strong"/>
          <w:rFonts w:ascii="Times New Roman" w:hAnsi="Times New Roman"/>
          <w:sz w:val="28"/>
          <w:szCs w:val="28"/>
        </w:rPr>
        <w:t>Weaker Sales on Certain Days:</w:t>
      </w:r>
      <w:r>
        <w:rPr>
          <w:rFonts w:ascii="Times New Roman" w:hAnsi="Times New Roman"/>
          <w:sz w:val="28"/>
          <w:szCs w:val="28"/>
        </w:rPr>
        <w:t> Conversely, if some product categories show consistently lower sales on certain days (e.g., mid-week (Tuesday and Wednesday)), it indicates potentially lower demand for these products during those days.</w:t>
      </w:r>
    </w:p>
    <w:p>
      <w:pPr>
        <w:pStyle w:val="BodyText"/>
        <w:ind w:hanging="0" w:left="1440"/>
        <w:rPr/>
      </w:pPr>
      <w:r>
        <w:rPr>
          <w:rStyle w:val="Strong"/>
          <w:rFonts w:ascii="Times New Roman" w:hAnsi="Times New Roman"/>
          <w:sz w:val="28"/>
          <w:szCs w:val="28"/>
        </w:rPr>
        <w:t>Identifying Patterns:</w:t>
      </w:r>
      <w:r>
        <w:rPr>
          <w:rFonts w:ascii="Times New Roman" w:hAnsi="Times New Roman"/>
          <w:sz w:val="28"/>
          <w:szCs w:val="28"/>
        </w:rPr>
        <w:t> Observing the general color intensity across rows and columns can reveal overall patterns. If, for example, the whole row for "Wednesday" is relatively red color, it implies lower overall sales across all categories during that day of the week.</w:t>
      </w:r>
    </w:p>
    <w:p>
      <w:pPr>
        <w:pStyle w:val="BodyText"/>
        <w:ind w:hanging="0" w:left="1440"/>
        <w:rPr/>
      </w:pPr>
      <w:r>
        <w:rPr>
          <w:rStyle w:val="Strong"/>
          <w:rFonts w:ascii="Times New Roman" w:hAnsi="Times New Roman"/>
          <w:sz w:val="28"/>
          <w:szCs w:val="28"/>
        </w:rPr>
        <w:t>Category-Specific Trends:</w:t>
      </w:r>
      <w:r>
        <w:rPr>
          <w:rFonts w:ascii="Times New Roman" w:hAnsi="Times New Roman"/>
          <w:sz w:val="28"/>
          <w:szCs w:val="28"/>
        </w:rPr>
        <w:t> It helps to understand whether there are specific categories that perform better or worse on particular days. For instance, the "Technology" category might have higher sales on Mondays as businesses might be more likely to place technology-related orders at the beginning of the week.</w:t>
      </w:r>
    </w:p>
    <w:p>
      <w:pPr>
        <w:pStyle w:val="BodyText"/>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16" name="Shape6"/>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6"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sales growth of different product categories over time?</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sz w:val="28"/>
          <w:szCs w:val="28"/>
        </w:rPr>
        <w:t>Line Chart</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43">
            <wp:simplePos x="0" y="0"/>
            <wp:positionH relativeFrom="column">
              <wp:posOffset>128905</wp:posOffset>
            </wp:positionH>
            <wp:positionV relativeFrom="paragraph">
              <wp:posOffset>15875</wp:posOffset>
            </wp:positionV>
            <wp:extent cx="5405120" cy="331533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3"/>
                    <a:stretch>
                      <a:fillRect/>
                    </a:stretch>
                  </pic:blipFill>
                  <pic:spPr bwMode="auto">
                    <a:xfrm>
                      <a:off x="0" y="0"/>
                      <a:ext cx="5405120" cy="3315335"/>
                    </a:xfrm>
                    <a:prstGeom prst="rect">
                      <a:avLst/>
                    </a:prstGeom>
                    <a:noFill/>
                  </pic:spPr>
                </pic:pic>
              </a:graphicData>
            </a:graphic>
          </wp:anchor>
        </w:drawing>
        <w:drawing>
          <wp:anchor behindDoc="0" distT="0" distB="0" distL="0" distR="0" simplePos="0" locked="0" layoutInCell="0" allowOverlap="1" relativeHeight="44">
            <wp:simplePos x="0" y="0"/>
            <wp:positionH relativeFrom="column">
              <wp:posOffset>4791075</wp:posOffset>
            </wp:positionH>
            <wp:positionV relativeFrom="paragraph">
              <wp:posOffset>255270</wp:posOffset>
            </wp:positionV>
            <wp:extent cx="717550" cy="428625"/>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4"/>
                    <a:stretch>
                      <a:fillRect/>
                    </a:stretch>
                  </pic:blipFill>
                  <pic:spPr bwMode="auto">
                    <a:xfrm>
                      <a:off x="0" y="0"/>
                      <a:ext cx="717550" cy="42862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chart?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It can </w:t>
      </w:r>
      <w:r>
        <w:rPr>
          <w:rFonts w:eastAsia="Times New Roman" w:cs="Times New Roman" w:ascii="Times New Roman" w:hAnsi="Times New Roman"/>
          <w:b/>
          <w:sz w:val="28"/>
          <w:szCs w:val="28"/>
        </w:rPr>
        <w:t>display the growth trajectory</w:t>
      </w:r>
      <w:r>
        <w:rPr>
          <w:rFonts w:eastAsia="Times New Roman" w:cs="Times New Roman" w:ascii="Times New Roman" w:hAnsi="Times New Roman"/>
          <w:sz w:val="28"/>
          <w:szCs w:val="28"/>
        </w:rPr>
        <w:t xml:space="preserve"> of each </w:t>
      </w:r>
      <w:r>
        <w:rPr>
          <w:rFonts w:eastAsia="Times New Roman" w:cs="Times New Roman" w:ascii="Times New Roman" w:hAnsi="Times New Roman"/>
          <w:b/>
          <w:sz w:val="28"/>
          <w:szCs w:val="28"/>
        </w:rPr>
        <w:t>category over time</w:t>
      </w:r>
      <w:r>
        <w:rPr>
          <w:rFonts w:eastAsia="Times New Roman" w:cs="Times New Roman" w:ascii="Times New Roman" w:hAnsi="Times New Roman"/>
          <w:sz w:val="28"/>
          <w:szCs w:val="28"/>
        </w:rPr>
        <w:t>, making it easy to compare trends and identify categories with significant growth.</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BodyText"/>
        <w:ind w:hanging="0" w:left="1440"/>
        <w:rPr>
          <w:rFonts w:ascii="Times New Roman" w:hAnsi="Times New Roman"/>
          <w:sz w:val="28"/>
          <w:szCs w:val="28"/>
        </w:rPr>
      </w:pPr>
      <w:r>
        <w:rPr>
          <w:rFonts w:ascii="Times New Roman" w:hAnsi="Times New Roman"/>
          <w:sz w:val="28"/>
          <w:szCs w:val="28"/>
        </w:rPr>
        <w:t>The chart shows that the "</w:t>
      </w:r>
      <w:r>
        <w:rPr>
          <w:rFonts w:ascii="Times New Roman" w:hAnsi="Times New Roman"/>
          <w:b/>
          <w:bCs/>
          <w:sz w:val="28"/>
          <w:szCs w:val="28"/>
        </w:rPr>
        <w:t>Technology</w:t>
      </w:r>
      <w:r>
        <w:rPr>
          <w:rFonts w:ascii="Times New Roman" w:hAnsi="Times New Roman"/>
          <w:sz w:val="28"/>
          <w:szCs w:val="28"/>
        </w:rPr>
        <w:t>" category consistently has higher sales and a steeper growth trend compared to "</w:t>
      </w:r>
      <w:r>
        <w:rPr>
          <w:rFonts w:ascii="Times New Roman" w:hAnsi="Times New Roman"/>
          <w:b/>
          <w:bCs/>
          <w:sz w:val="28"/>
          <w:szCs w:val="28"/>
        </w:rPr>
        <w:t>Furniture</w:t>
      </w:r>
      <w:r>
        <w:rPr>
          <w:rFonts w:ascii="Times New Roman" w:hAnsi="Times New Roman"/>
          <w:sz w:val="28"/>
          <w:szCs w:val="28"/>
        </w:rPr>
        <w:t>," it suggests that the Technology product line is more successful and potentially has a greater potential for future growth. Also, Thw sales of "</w:t>
      </w:r>
      <w:r>
        <w:rPr>
          <w:rFonts w:ascii="Times New Roman" w:hAnsi="Times New Roman"/>
          <w:b/>
          <w:bCs/>
          <w:sz w:val="28"/>
          <w:szCs w:val="28"/>
        </w:rPr>
        <w:t>Office Supplies</w:t>
      </w:r>
      <w:r>
        <w:rPr>
          <w:rFonts w:ascii="Times New Roman" w:hAnsi="Times New Roman"/>
          <w:sz w:val="28"/>
          <w:szCs w:val="28"/>
        </w:rPr>
        <w:t>" show a seasonal spike during back-to-school periods, it could inform future marketing and inventory management strategies for that category.</w:t>
      </w:r>
    </w:p>
    <w:p>
      <w:pPr>
        <w:pStyle w:val="BodyText"/>
        <w:ind w:hanging="0" w:left="1440"/>
        <w:rPr>
          <w:rFonts w:ascii="Times New Roman" w:hAnsi="Times New Roman"/>
          <w:sz w:val="28"/>
          <w:szCs w:val="28"/>
        </w:rPr>
      </w:pPr>
      <w:r>
        <w:rPr>
          <w:rFonts w:ascii="Times New Roman" w:hAnsi="Times New Roman"/>
          <w:sz w:val="28"/>
          <w:szCs w:val="28"/>
        </w:rPr>
        <w:t>By analyzing this chart effectively, we can gain a comprehensive understanding of the sales performance of different product categories, identify growth opportunities, optimize inventory levels, and implement targeted marketing campaigns.</w:t>
      </w:r>
    </w:p>
    <w:p>
      <w:pPr>
        <w:pStyle w:val="BodyText"/>
        <w:ind w:hanging="0" w:left="1440"/>
        <w:rPr>
          <w:rFonts w:ascii="Times New Roman" w:hAnsi="Times New Roman"/>
          <w:sz w:val="28"/>
          <w:szCs w:val="28"/>
        </w:rPr>
      </w:pPr>
      <w:r>
        <w:rPr>
          <w:rFonts w:ascii="Times New Roman" w:hAnsi="Times New Roman"/>
          <w:sz w:val="28"/>
          <w:szCs w:val="28"/>
        </w:rPr>
      </w:r>
    </w:p>
    <w:p>
      <w:pPr>
        <w:pStyle w:val="LO-normal"/>
        <w:rPr>
          <w:rFonts w:ascii="Times New Roman" w:hAnsi="Times New Roman" w:eastAsia="Times New Roman" w:cs="Times New Roman"/>
          <w:sz w:val="28"/>
          <w:szCs w:val="28"/>
        </w:rPr>
      </w:pPr>
      <w:r>
        <w:rPr/>
        <mc:AlternateContent>
          <mc:Choice Requires="wps">
            <w:drawing>
              <wp:inline distT="0" distB="0" distL="0" distR="0">
                <wp:extent cx="5731510" cy="19050"/>
                <wp:effectExtent l="0" t="0" r="0" b="0"/>
                <wp:docPr id="19" name="Shape7"/>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7"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does the sales distribution vary across different regions in the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rPr>
          <w:rFonts w:ascii="Times New Roman" w:hAnsi="Times New Roman" w:eastAsia="Times New Roman" w:cs="Times New Roman"/>
          <w:b/>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45">
            <wp:simplePos x="0" y="0"/>
            <wp:positionH relativeFrom="column">
              <wp:posOffset>69850</wp:posOffset>
            </wp:positionH>
            <wp:positionV relativeFrom="paragraph">
              <wp:posOffset>160655</wp:posOffset>
            </wp:positionV>
            <wp:extent cx="5443220" cy="3010535"/>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15"/>
                    <a:stretch>
                      <a:fillRect/>
                    </a:stretch>
                  </pic:blipFill>
                  <pic:spPr bwMode="auto">
                    <a:xfrm>
                      <a:off x="0" y="0"/>
                      <a:ext cx="5443220" cy="301053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Bar chart?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It effectively highlights the differences in </w:t>
      </w:r>
      <w:r>
        <w:rPr>
          <w:rFonts w:ascii="Times New Roman" w:hAnsi="Times New Roman"/>
          <w:b/>
          <w:bCs/>
          <w:sz w:val="28"/>
          <w:szCs w:val="28"/>
        </w:rPr>
        <w:t>total sales across regions</w:t>
      </w:r>
      <w:r>
        <w:rPr>
          <w:rFonts w:ascii="Times New Roman" w:hAnsi="Times New Roman"/>
          <w:b w:val="false"/>
          <w:bCs w:val="false"/>
          <w:sz w:val="28"/>
          <w:szCs w:val="28"/>
        </w:rPr>
        <w:t>, making it easy to compare values visually. It allows for quick identification of which regions are performing better or worse in terms of sales.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bCs/>
          <w:sz w:val="28"/>
          <w:szCs w:val="28"/>
        </w:rPr>
        <w:t>West</w:t>
      </w:r>
      <w:r>
        <w:rPr>
          <w:rFonts w:ascii="Times New Roman" w:hAnsi="Times New Roman"/>
          <w:b w:val="false"/>
          <w:bCs w:val="false"/>
          <w:sz w:val="28"/>
          <w:szCs w:val="28"/>
        </w:rPr>
        <w:t xml:space="preserve"> is doing much better than other region. Might be because of higher population or central state is located in West region.</w:t>
      </w:r>
    </w:p>
    <w:tbl>
      <w:tblPr>
        <w:tblW w:w="3465" w:type="dxa"/>
        <w:jc w:val="left"/>
        <w:tblInd w:w="2080" w:type="dxa"/>
        <w:tblLayout w:type="fixed"/>
        <w:tblCellMar>
          <w:top w:w="55" w:type="dxa"/>
          <w:left w:w="55" w:type="dxa"/>
          <w:bottom w:w="55" w:type="dxa"/>
          <w:right w:w="55" w:type="dxa"/>
        </w:tblCellMar>
      </w:tblPr>
      <w:tblGrid>
        <w:gridCol w:w="1650"/>
        <w:gridCol w:w="1814"/>
      </w:tblGrid>
      <w:tr>
        <w:trPr/>
        <w:tc>
          <w:tcPr>
            <w:tcW w:w="1650" w:type="dxa"/>
            <w:tcBorders>
              <w:top w:val="single" w:sz="4" w:space="0" w:color="000000"/>
              <w:left w:val="single" w:sz="4" w:space="0" w:color="000000"/>
              <w:bottom w:val="single" w:sz="4" w:space="0" w:color="000000"/>
            </w:tcBorders>
          </w:tcPr>
          <w:p>
            <w:pPr>
              <w:pStyle w:val="TableContents"/>
              <w:jc w:val="center"/>
              <w:rPr>
                <w:rFonts w:ascii="Times New Roman" w:hAnsi="Times New Roman"/>
                <w:b/>
                <w:bCs/>
                <w:sz w:val="28"/>
                <w:szCs w:val="28"/>
              </w:rPr>
            </w:pPr>
            <w:r>
              <w:rPr>
                <w:rFonts w:ascii="Times New Roman" w:hAnsi="Times New Roman"/>
                <w:b/>
                <w:bCs/>
                <w:sz w:val="28"/>
                <w:szCs w:val="28"/>
              </w:rPr>
              <w:t>Region</w:t>
            </w:r>
          </w:p>
        </w:tc>
        <w:tc>
          <w:tcPr>
            <w:tcW w:w="1814" w:type="dxa"/>
            <w:tcBorders>
              <w:top w:val="single" w:sz="4" w:space="0" w:color="000000"/>
              <w:left w:val="single" w:sz="4" w:space="0" w:color="000000"/>
              <w:bottom w:val="single" w:sz="4" w:space="0" w:color="000000"/>
              <w:right w:val="single" w:sz="4" w:space="0" w:color="000000"/>
            </w:tcBorders>
          </w:tcPr>
          <w:p>
            <w:pPr>
              <w:pStyle w:val="TableContents"/>
              <w:jc w:val="center"/>
              <w:rPr>
                <w:rFonts w:ascii="Times New Roman" w:hAnsi="Times New Roman"/>
                <w:b/>
                <w:bCs/>
                <w:sz w:val="28"/>
                <w:szCs w:val="28"/>
              </w:rPr>
            </w:pPr>
            <w:r>
              <w:rPr>
                <w:rFonts w:ascii="Times New Roman" w:hAnsi="Times New Roman"/>
                <w:b/>
                <w:bCs/>
                <w:sz w:val="28"/>
                <w:szCs w:val="28"/>
              </w:rPr>
              <w:t>Sales</w:t>
            </w:r>
          </w:p>
        </w:tc>
      </w:tr>
      <w:tr>
        <w:trPr/>
        <w:tc>
          <w:tcPr>
            <w:tcW w:w="1650" w:type="dxa"/>
            <w:tcBorders>
              <w:left w:val="single" w:sz="4" w:space="0" w:color="000000"/>
              <w:bottom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Central</w:t>
            </w:r>
          </w:p>
        </w:tc>
        <w:tc>
          <w:tcPr>
            <w:tcW w:w="1814" w:type="dxa"/>
            <w:tcBorders>
              <w:left w:val="single" w:sz="4" w:space="0" w:color="000000"/>
              <w:bottom w:val="single" w:sz="4" w:space="0" w:color="000000"/>
              <w:right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501239.89</w:t>
            </w:r>
          </w:p>
        </w:tc>
      </w:tr>
      <w:tr>
        <w:trPr/>
        <w:tc>
          <w:tcPr>
            <w:tcW w:w="1650" w:type="dxa"/>
            <w:tcBorders>
              <w:left w:val="single" w:sz="4" w:space="0" w:color="000000"/>
              <w:bottom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East</w:t>
            </w:r>
          </w:p>
        </w:tc>
        <w:tc>
          <w:tcPr>
            <w:tcW w:w="1814" w:type="dxa"/>
            <w:tcBorders>
              <w:left w:val="single" w:sz="4" w:space="0" w:color="000000"/>
              <w:bottom w:val="single" w:sz="4" w:space="0" w:color="000000"/>
              <w:right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678781.24</w:t>
            </w:r>
          </w:p>
        </w:tc>
      </w:tr>
      <w:tr>
        <w:trPr/>
        <w:tc>
          <w:tcPr>
            <w:tcW w:w="1650" w:type="dxa"/>
            <w:tcBorders>
              <w:left w:val="single" w:sz="4" w:space="0" w:color="000000"/>
              <w:bottom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South</w:t>
            </w:r>
          </w:p>
        </w:tc>
        <w:tc>
          <w:tcPr>
            <w:tcW w:w="1814" w:type="dxa"/>
            <w:tcBorders>
              <w:left w:val="single" w:sz="4" w:space="0" w:color="000000"/>
              <w:bottom w:val="single" w:sz="4" w:space="0" w:color="000000"/>
              <w:right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391721.90</w:t>
            </w:r>
          </w:p>
        </w:tc>
      </w:tr>
      <w:tr>
        <w:trPr/>
        <w:tc>
          <w:tcPr>
            <w:tcW w:w="1650" w:type="dxa"/>
            <w:tcBorders>
              <w:left w:val="single" w:sz="4" w:space="0" w:color="000000"/>
              <w:bottom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West</w:t>
            </w:r>
          </w:p>
        </w:tc>
        <w:tc>
          <w:tcPr>
            <w:tcW w:w="1814" w:type="dxa"/>
            <w:tcBorders>
              <w:left w:val="single" w:sz="4" w:space="0" w:color="000000"/>
              <w:bottom w:val="single" w:sz="4" w:space="0" w:color="000000"/>
              <w:right w:val="single" w:sz="4" w:space="0" w:color="000000"/>
            </w:tcBorders>
          </w:tcPr>
          <w:p>
            <w:pPr>
              <w:pStyle w:val="TableContents"/>
              <w:jc w:val="center"/>
              <w:rPr>
                <w:rFonts w:ascii="Times New Roman" w:hAnsi="Times New Roman"/>
                <w:sz w:val="28"/>
                <w:szCs w:val="28"/>
              </w:rPr>
            </w:pPr>
            <w:r>
              <w:rPr>
                <w:rFonts w:ascii="Times New Roman" w:hAnsi="Times New Roman"/>
                <w:sz w:val="28"/>
                <w:szCs w:val="28"/>
              </w:rPr>
              <w:t>725457.82</w:t>
            </w:r>
          </w:p>
        </w:tc>
      </w:tr>
    </w:tbl>
    <w:p>
      <w:pPr>
        <w:pStyle w:val="LO-normal"/>
        <w:ind w:hanging="0" w:left="1440"/>
        <w:rPr>
          <w:b/>
          <w:bCs/>
        </w:rPr>
      </w:pPr>
      <w:r>
        <w:rPr>
          <w:b/>
          <w:bCs/>
        </w:rPr>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21" name="Shape8"/>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8"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composition of profits across various subcategories within different customer segments?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Stacked Bar Chart</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46">
            <wp:simplePos x="0" y="0"/>
            <wp:positionH relativeFrom="column">
              <wp:posOffset>60960</wp:posOffset>
            </wp:positionH>
            <wp:positionV relativeFrom="paragraph">
              <wp:posOffset>225425</wp:posOffset>
            </wp:positionV>
            <wp:extent cx="5473700" cy="3801745"/>
            <wp:effectExtent l="0" t="0" r="0" b="0"/>
            <wp:wrapSquare wrapText="largest"/>
            <wp:docPr id="2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pic:cNvPicPr>
                      <a:picLocks noChangeAspect="1" noChangeArrowheads="1"/>
                    </pic:cNvPicPr>
                  </pic:nvPicPr>
                  <pic:blipFill>
                    <a:blip r:embed="rId16"/>
                    <a:stretch>
                      <a:fillRect/>
                    </a:stretch>
                  </pic:blipFill>
                  <pic:spPr bwMode="auto">
                    <a:xfrm>
                      <a:off x="0" y="0"/>
                      <a:ext cx="5473700" cy="3801745"/>
                    </a:xfrm>
                    <a:prstGeom prst="rect">
                      <a:avLst/>
                    </a:prstGeom>
                    <a:noFill/>
                  </pic:spPr>
                </pic:pic>
              </a:graphicData>
            </a:graphic>
          </wp:anchor>
        </w:drawing>
        <w:drawing>
          <wp:anchor behindDoc="0" distT="0" distB="0" distL="0" distR="0" simplePos="0" locked="0" layoutInCell="0" allowOverlap="1" relativeHeight="47">
            <wp:simplePos x="0" y="0"/>
            <wp:positionH relativeFrom="column">
              <wp:posOffset>5534025</wp:posOffset>
            </wp:positionH>
            <wp:positionV relativeFrom="paragraph">
              <wp:posOffset>894715</wp:posOffset>
            </wp:positionV>
            <wp:extent cx="1023620" cy="2514600"/>
            <wp:effectExtent l="0" t="0" r="0" b="0"/>
            <wp:wrapSquare wrapText="largest"/>
            <wp:docPr id="2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pic:cNvPicPr>
                      <a:picLocks noChangeAspect="1" noChangeArrowheads="1"/>
                    </pic:cNvPicPr>
                  </pic:nvPicPr>
                  <pic:blipFill>
                    <a:blip r:embed="rId17"/>
                    <a:stretch>
                      <a:fillRect/>
                    </a:stretch>
                  </pic:blipFill>
                  <pic:spPr bwMode="auto">
                    <a:xfrm>
                      <a:off x="0" y="0"/>
                      <a:ext cx="1023620" cy="251460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Stacked Bar chart?</w:t>
      </w:r>
    </w:p>
    <w:p>
      <w:pPr>
        <w:pStyle w:val="Normal"/>
        <w:ind w:hanging="0" w:left="1440"/>
        <w:rPr>
          <w:rFonts w:ascii="Times New Roman" w:hAnsi="Times New Roman"/>
          <w:sz w:val="28"/>
          <w:szCs w:val="28"/>
        </w:rPr>
      </w:pPr>
      <w:r>
        <w:rPr>
          <w:rFonts w:ascii="Times New Roman" w:hAnsi="Times New Roman"/>
          <w:sz w:val="28"/>
          <w:szCs w:val="28"/>
        </w:rPr>
        <w:t>A stacked bar chart shows the composition of profits across subcategories and segments, allowing for easy comparison and assessment of segment profitability.</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BodyText"/>
        <w:ind w:hanging="0" w:left="1440"/>
        <w:rPr>
          <w:rFonts w:ascii="Times New Roman" w:hAnsi="Times New Roman"/>
          <w:sz w:val="28"/>
          <w:szCs w:val="28"/>
        </w:rPr>
      </w:pPr>
      <w:r>
        <w:rPr>
          <w:rFonts w:ascii="Times New Roman" w:hAnsi="Times New Roman"/>
          <w:sz w:val="28"/>
          <w:szCs w:val="28"/>
        </w:rPr>
        <w:t xml:space="preserve">The chart clearly highlights which </w:t>
      </w:r>
      <w:r>
        <w:rPr>
          <w:rFonts w:ascii="Times New Roman" w:hAnsi="Times New Roman"/>
          <w:b/>
          <w:bCs/>
          <w:sz w:val="28"/>
          <w:szCs w:val="28"/>
        </w:rPr>
        <w:t>subcategories</w:t>
      </w:r>
      <w:r>
        <w:rPr>
          <w:rFonts w:ascii="Times New Roman" w:hAnsi="Times New Roman"/>
          <w:sz w:val="28"/>
          <w:szCs w:val="28"/>
        </w:rPr>
        <w:t xml:space="preserve"> are the </w:t>
      </w:r>
      <w:r>
        <w:rPr>
          <w:rFonts w:ascii="Times New Roman" w:hAnsi="Times New Roman"/>
          <w:b/>
          <w:bCs/>
          <w:sz w:val="28"/>
          <w:szCs w:val="28"/>
        </w:rPr>
        <w:t>most profitable</w:t>
      </w:r>
      <w:r>
        <w:rPr>
          <w:rFonts w:ascii="Times New Roman" w:hAnsi="Times New Roman"/>
          <w:sz w:val="28"/>
          <w:szCs w:val="28"/>
        </w:rPr>
        <w:t xml:space="preserve"> for each </w:t>
      </w:r>
      <w:r>
        <w:rPr>
          <w:rFonts w:ascii="Times New Roman" w:hAnsi="Times New Roman"/>
          <w:b/>
          <w:bCs/>
          <w:sz w:val="28"/>
          <w:szCs w:val="28"/>
        </w:rPr>
        <w:t>customer segment</w:t>
      </w:r>
      <w:r>
        <w:rPr>
          <w:rFonts w:ascii="Times New Roman" w:hAnsi="Times New Roman"/>
          <w:sz w:val="28"/>
          <w:szCs w:val="28"/>
        </w:rPr>
        <w:t>. You can see which subcategories contribute the largest portion of the total profit for each segment. For instance, you might find that "</w:t>
      </w:r>
      <w:r>
        <w:rPr>
          <w:rFonts w:ascii="Times New Roman" w:hAnsi="Times New Roman"/>
          <w:b/>
          <w:bCs/>
          <w:sz w:val="28"/>
          <w:szCs w:val="28"/>
        </w:rPr>
        <w:t>Copiers</w:t>
      </w:r>
      <w:r>
        <w:rPr>
          <w:rFonts w:ascii="Times New Roman" w:hAnsi="Times New Roman"/>
          <w:sz w:val="28"/>
          <w:szCs w:val="28"/>
        </w:rPr>
        <w:t>" are the most significant profit driver for all segment, while "</w:t>
      </w:r>
      <w:r>
        <w:rPr>
          <w:rFonts w:ascii="Times New Roman" w:hAnsi="Times New Roman"/>
          <w:b/>
          <w:bCs/>
          <w:sz w:val="28"/>
          <w:szCs w:val="28"/>
        </w:rPr>
        <w:t>Phones</w:t>
      </w:r>
      <w:r>
        <w:rPr>
          <w:rFonts w:ascii="Times New Roman" w:hAnsi="Times New Roman"/>
          <w:sz w:val="28"/>
          <w:szCs w:val="28"/>
        </w:rPr>
        <w:t>" are more critical for the "</w:t>
      </w:r>
      <w:r>
        <w:rPr>
          <w:rFonts w:ascii="Times New Roman" w:hAnsi="Times New Roman"/>
          <w:b/>
          <w:bCs/>
          <w:sz w:val="28"/>
          <w:szCs w:val="28"/>
        </w:rPr>
        <w:t>Home Office</w:t>
      </w:r>
      <w:r>
        <w:rPr>
          <w:rFonts w:ascii="Times New Roman" w:hAnsi="Times New Roman"/>
          <w:sz w:val="28"/>
          <w:szCs w:val="28"/>
        </w:rPr>
        <w:t>" segment.</w:t>
      </w:r>
    </w:p>
    <w:p>
      <w:pPr>
        <w:pStyle w:val="LO-normal"/>
        <w:ind w:hanging="0" w:left="1440"/>
        <w:rPr>
          <w:rFonts w:ascii="Times New Roman" w:hAnsi="Times New Roman"/>
          <w:sz w:val="28"/>
          <w:szCs w:val="28"/>
        </w:rPr>
      </w:pPr>
      <w:r>
        <w:rPr>
          <w:rFonts w:ascii="Times New Roman" w:hAnsi="Times New Roman"/>
          <w:sz w:val="28"/>
          <w:szCs w:val="28"/>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24" name="Shape9"/>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9"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percentage contribution of each region to the overall sales?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sz w:val="28"/>
          <w:szCs w:val="28"/>
        </w:rPr>
        <w:t>Pie Chart</w:t>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0" distT="0" distB="0" distL="0" distR="0" simplePos="0" locked="0" layoutInCell="0" allowOverlap="1" relativeHeight="48">
            <wp:simplePos x="0" y="0"/>
            <wp:positionH relativeFrom="column">
              <wp:posOffset>527050</wp:posOffset>
            </wp:positionH>
            <wp:positionV relativeFrom="paragraph">
              <wp:posOffset>121285</wp:posOffset>
            </wp:positionV>
            <wp:extent cx="4629150" cy="4365625"/>
            <wp:effectExtent l="0" t="0" r="0" b="0"/>
            <wp:wrapSquare wrapText="largest"/>
            <wp:docPr id="2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
                    <pic:cNvPicPr>
                      <a:picLocks noChangeAspect="1" noChangeArrowheads="1"/>
                    </pic:cNvPicPr>
                  </pic:nvPicPr>
                  <pic:blipFill>
                    <a:blip r:embed="rId18"/>
                    <a:stretch>
                      <a:fillRect/>
                    </a:stretch>
                  </pic:blipFill>
                  <pic:spPr bwMode="auto">
                    <a:xfrm>
                      <a:off x="0" y="0"/>
                      <a:ext cx="4629150" cy="4365625"/>
                    </a:xfrm>
                    <a:prstGeom prst="rect">
                      <a:avLst/>
                    </a:prstGeom>
                    <a:noFill/>
                  </pic:spPr>
                </pic:pic>
              </a:graphicData>
            </a:graphic>
          </wp:anchor>
        </w:drawing>
        <w:drawing>
          <wp:anchor behindDoc="0" distT="0" distB="0" distL="0" distR="0" simplePos="0" locked="0" layoutInCell="0" allowOverlap="1" relativeHeight="49">
            <wp:simplePos x="0" y="0"/>
            <wp:positionH relativeFrom="column">
              <wp:posOffset>5015230</wp:posOffset>
            </wp:positionH>
            <wp:positionV relativeFrom="paragraph">
              <wp:posOffset>121285</wp:posOffset>
            </wp:positionV>
            <wp:extent cx="715645" cy="892175"/>
            <wp:effectExtent l="0" t="0" r="0" b="0"/>
            <wp:wrapSquare wrapText="largest"/>
            <wp:docPr id="2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 descr=""/>
                    <pic:cNvPicPr>
                      <a:picLocks noChangeAspect="1" noChangeArrowheads="1"/>
                    </pic:cNvPicPr>
                  </pic:nvPicPr>
                  <pic:blipFill>
                    <a:blip r:embed="rId19"/>
                    <a:stretch>
                      <a:fillRect/>
                    </a:stretch>
                  </pic:blipFill>
                  <pic:spPr bwMode="auto">
                    <a:xfrm>
                      <a:off x="0" y="0"/>
                      <a:ext cx="715645" cy="892175"/>
                    </a:xfrm>
                    <a:prstGeom prst="rect">
                      <a:avLst/>
                    </a:prstGeom>
                    <a:noFill/>
                  </pic:spPr>
                </pic:pic>
              </a:graphicData>
            </a:graphic>
          </wp:anchor>
        </w:drawing>
      </w:r>
    </w:p>
    <w:p>
      <w:pPr>
        <w:pStyle w:val="LO-normal"/>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pie chart?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These charts effectively depict the contribution of each region to total sales, making it easy to identify the most and least contributing regions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From the graph, It is clear that west has contributed </w:t>
      </w:r>
      <w:r>
        <w:rPr>
          <w:rFonts w:eastAsia="Times New Roman" w:cs="Times New Roman" w:ascii="Times New Roman" w:hAnsi="Times New Roman"/>
          <w:b/>
          <w:bCs/>
          <w:sz w:val="28"/>
          <w:szCs w:val="28"/>
        </w:rPr>
        <w:t>31.58%</w:t>
      </w:r>
      <w:r>
        <w:rPr>
          <w:rFonts w:eastAsia="Times New Roman" w:cs="Times New Roman" w:ascii="Times New Roman" w:hAnsi="Times New Roman"/>
          <w:sz w:val="28"/>
          <w:szCs w:val="28"/>
        </w:rPr>
        <w:t xml:space="preserve"> of sales. East has contributed </w:t>
      </w:r>
      <w:r>
        <w:rPr>
          <w:rFonts w:eastAsia="Times New Roman" w:cs="Times New Roman" w:ascii="Times New Roman" w:hAnsi="Times New Roman"/>
          <w:b/>
          <w:bCs/>
          <w:sz w:val="28"/>
          <w:szCs w:val="28"/>
        </w:rPr>
        <w:t>29.55%</w:t>
      </w:r>
      <w:r>
        <w:rPr>
          <w:rFonts w:eastAsia="Times New Roman" w:cs="Times New Roman" w:ascii="Times New Roman" w:hAnsi="Times New Roman"/>
          <w:sz w:val="28"/>
          <w:szCs w:val="28"/>
        </w:rPr>
        <w:t xml:space="preserve"> of sales. Central has contributed </w:t>
      </w:r>
      <w:r>
        <w:rPr>
          <w:rFonts w:eastAsia="Times New Roman" w:cs="Times New Roman" w:ascii="Times New Roman" w:hAnsi="Times New Roman"/>
          <w:b/>
          <w:bCs/>
          <w:sz w:val="28"/>
          <w:szCs w:val="28"/>
        </w:rPr>
        <w:t>21.82%</w:t>
      </w:r>
      <w:r>
        <w:rPr>
          <w:rFonts w:eastAsia="Times New Roman" w:cs="Times New Roman" w:ascii="Times New Roman" w:hAnsi="Times New Roman"/>
          <w:sz w:val="28"/>
          <w:szCs w:val="28"/>
        </w:rPr>
        <w:t xml:space="preserve"> of sales and South has contributed </w:t>
      </w:r>
      <w:r>
        <w:rPr>
          <w:rFonts w:eastAsia="Times New Roman" w:cs="Times New Roman" w:ascii="Times New Roman" w:hAnsi="Times New Roman"/>
          <w:b/>
          <w:bCs/>
          <w:sz w:val="28"/>
          <w:szCs w:val="28"/>
        </w:rPr>
        <w:t>17.05%</w:t>
      </w:r>
      <w:r>
        <w:rPr>
          <w:rFonts w:eastAsia="Times New Roman" w:cs="Times New Roman" w:ascii="Times New Roman" w:hAnsi="Times New Roman"/>
          <w:sz w:val="28"/>
          <w:szCs w:val="28"/>
        </w:rPr>
        <w:t xml:space="preserve"> of sales.</w:t>
      </w:r>
    </w:p>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tbl>
      <w:tblPr>
        <w:tblStyle w:val="Table1"/>
        <w:tblW w:w="4800" w:type="dxa"/>
        <w:jc w:val="left"/>
        <w:tblInd w:w="1440" w:type="dxa"/>
        <w:tblLayout w:type="fixed"/>
        <w:tblCellMar>
          <w:top w:w="100" w:type="dxa"/>
          <w:left w:w="100" w:type="dxa"/>
          <w:bottom w:w="100" w:type="dxa"/>
          <w:right w:w="100" w:type="dxa"/>
        </w:tblCellMar>
        <w:tblLook w:val="0600"/>
      </w:tblPr>
      <w:tblGrid>
        <w:gridCol w:w="1994"/>
        <w:gridCol w:w="2805"/>
      </w:tblGrid>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b/>
                <w:bCs/>
                <w:sz w:val="28"/>
                <w:szCs w:val="28"/>
              </w:rPr>
            </w:pPr>
            <w:r>
              <w:rPr>
                <w:rFonts w:ascii="Times New Roman" w:hAnsi="Times New Roman"/>
                <w:b/>
                <w:bCs/>
                <w:sz w:val="28"/>
                <w:szCs w:val="28"/>
              </w:rPr>
              <w:t>Region</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b/>
                <w:bCs/>
                <w:sz w:val="28"/>
                <w:szCs w:val="28"/>
              </w:rPr>
            </w:pPr>
            <w:r>
              <w:rPr>
                <w:rFonts w:eastAsia="Times New Roman" w:cs="Times New Roman" w:ascii="Times New Roman" w:hAnsi="Times New Roman"/>
                <w:b/>
                <w:bCs/>
                <w:color w:val="1C4587"/>
                <w:sz w:val="28"/>
                <w:szCs w:val="28"/>
              </w:rPr>
              <w:t>Percent of total Sales</w:t>
            </w:r>
          </w:p>
        </w:tc>
      </w:tr>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West</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31.58%</w:t>
            </w:r>
          </w:p>
        </w:tc>
      </w:tr>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East</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29.55%</w:t>
            </w:r>
          </w:p>
        </w:tc>
      </w:tr>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Central</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21.82%</w:t>
            </w:r>
          </w:p>
        </w:tc>
      </w:tr>
      <w:tr>
        <w:trPr/>
        <w:tc>
          <w:tcPr>
            <w:tcW w:w="1994"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South</w:t>
            </w:r>
          </w:p>
        </w:tc>
        <w:tc>
          <w:tcPr>
            <w:tcW w:w="2805" w:type="dxa"/>
            <w:tcBorders>
              <w:top w:val="single" w:sz="8" w:space="0" w:color="000000"/>
              <w:left w:val="single" w:sz="8" w:space="0" w:color="000000"/>
              <w:bottom w:val="single" w:sz="8" w:space="0" w:color="000000"/>
              <w:right w:val="single" w:sz="8" w:space="0" w:color="000000"/>
            </w:tcBorders>
            <w:shd w:fill="auto" w:val="clear"/>
          </w:tcPr>
          <w:p>
            <w:pPr>
              <w:pStyle w:val="LO-normal"/>
              <w:keepNext w:val="false"/>
              <w:keepLines w:val="false"/>
              <w:widowControl w:val="false"/>
              <w:shd w:val="clear" w:fill="auto"/>
              <w:spacing w:lineRule="auto" w:line="240" w:before="0" w:after="0"/>
              <w:ind w:hanging="0" w:left="0" w:right="0"/>
              <w:jc w:val="center"/>
              <w:rPr>
                <w:rFonts w:ascii="Times New Roman" w:hAnsi="Times New Roman"/>
                <w:sz w:val="28"/>
                <w:szCs w:val="28"/>
              </w:rPr>
            </w:pPr>
            <w:r>
              <w:rPr>
                <w:rFonts w:eastAsia="Times New Roman" w:cs="Times New Roman" w:ascii="Times New Roman" w:hAnsi="Times New Roman"/>
                <w:sz w:val="28"/>
                <w:szCs w:val="28"/>
              </w:rPr>
              <w:t>17.05%</w:t>
            </w:r>
          </w:p>
        </w:tc>
      </w:tr>
    </w:tbl>
    <w:p>
      <w:pPr>
        <w:pStyle w:val="LO-normal"/>
        <w:ind w:hanging="0" w:left="144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27" name="Shape10"/>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0"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profit margins associated with different shipping modes and customer segments?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 with Duel Axis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0">
            <wp:simplePos x="0" y="0"/>
            <wp:positionH relativeFrom="column">
              <wp:posOffset>-22860</wp:posOffset>
            </wp:positionH>
            <wp:positionV relativeFrom="paragraph">
              <wp:posOffset>193675</wp:posOffset>
            </wp:positionV>
            <wp:extent cx="5594985" cy="3639185"/>
            <wp:effectExtent l="0" t="0" r="0" b="0"/>
            <wp:wrapSquare wrapText="largest"/>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20"/>
                    <a:stretch>
                      <a:fillRect/>
                    </a:stretch>
                  </pic:blipFill>
                  <pic:spPr bwMode="auto">
                    <a:xfrm>
                      <a:off x="0" y="0"/>
                      <a:ext cx="5594985" cy="3639185"/>
                    </a:xfrm>
                    <a:prstGeom prst="rect">
                      <a:avLst/>
                    </a:prstGeom>
                    <a:noFill/>
                  </pic:spPr>
                </pic:pic>
              </a:graphicData>
            </a:graphic>
          </wp:anchor>
        </w:drawing>
        <w:drawing>
          <wp:anchor behindDoc="0" distT="0" distB="0" distL="0" distR="0" simplePos="0" locked="0" layoutInCell="0" allowOverlap="1" relativeHeight="51">
            <wp:simplePos x="0" y="0"/>
            <wp:positionH relativeFrom="column">
              <wp:posOffset>361315</wp:posOffset>
            </wp:positionH>
            <wp:positionV relativeFrom="paragraph">
              <wp:posOffset>491490</wp:posOffset>
            </wp:positionV>
            <wp:extent cx="1219200" cy="1059815"/>
            <wp:effectExtent l="0" t="0" r="0" b="0"/>
            <wp:wrapSquare wrapText="largest"/>
            <wp:docPr id="2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noChangeArrowheads="1"/>
                    </pic:cNvPicPr>
                  </pic:nvPicPr>
                  <pic:blipFill>
                    <a:blip r:embed="rId21"/>
                    <a:stretch>
                      <a:fillRect/>
                    </a:stretch>
                  </pic:blipFill>
                  <pic:spPr bwMode="auto">
                    <a:xfrm>
                      <a:off x="0" y="0"/>
                      <a:ext cx="1219200" cy="105981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bCs/>
          <w:i w:val="false"/>
          <w:caps w:val="false"/>
          <w:smallCaps w:val="false"/>
          <w:color w:val="000000"/>
          <w:spacing w:val="0"/>
          <w:sz w:val="28"/>
          <w:szCs w:val="28"/>
        </w:rPr>
        <w:t>bar chart with a dual</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b w:val="false"/>
          <w:bCs w:val="false"/>
          <w:i w:val="false"/>
          <w:i w:val="false"/>
          <w:caps w:val="false"/>
          <w:smallCaps w:val="false"/>
          <w:color w:val="000000"/>
          <w:spacing w:val="0"/>
          <w:sz w:val="28"/>
        </w:rPr>
      </w:pPr>
      <w:r>
        <w:rPr>
          <w:rFonts w:ascii="Times New Roman" w:hAnsi="Times New Roman"/>
          <w:b w:val="false"/>
          <w:bCs w:val="false"/>
          <w:i w:val="false"/>
          <w:caps w:val="false"/>
          <w:smallCaps w:val="false"/>
          <w:color w:val="000000"/>
          <w:spacing w:val="0"/>
          <w:sz w:val="28"/>
        </w:rPr>
        <w:t>It can show profit margins alongside sales figures, allowing for comparison across shipping modes and customer segments.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bCs/>
          <w:sz w:val="28"/>
          <w:szCs w:val="28"/>
        </w:rPr>
        <w:t>The Profit margin of Consumer is more across every shipping mode</w:t>
      </w:r>
      <w:r>
        <w:rPr>
          <w:rFonts w:ascii="Times New Roman" w:hAnsi="Times New Roman"/>
          <w:b w:val="false"/>
          <w:bCs w:val="false"/>
          <w:sz w:val="28"/>
          <w:szCs w:val="28"/>
        </w:rPr>
        <w:t xml:space="preserve"> and in particular the segment of consumer in Standard Class shipping mode is the highest. Meaning that </w:t>
      </w:r>
      <w:r>
        <w:rPr>
          <w:rFonts w:ascii="Times New Roman" w:hAnsi="Times New Roman"/>
          <w:b/>
          <w:bCs/>
          <w:sz w:val="28"/>
          <w:szCs w:val="28"/>
        </w:rPr>
        <w:t>standard shipping mode</w:t>
      </w:r>
      <w:r>
        <w:rPr>
          <w:rFonts w:ascii="Times New Roman" w:hAnsi="Times New Roman"/>
          <w:b w:val="false"/>
          <w:bCs w:val="false"/>
          <w:sz w:val="28"/>
          <w:szCs w:val="28"/>
        </w:rPr>
        <w:t xml:space="preserve"> is more preferred than the others.</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30" name="Shape11"/>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1"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long does it take to process orders for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Box Plot</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274310" cy="3056255"/>
            <wp:effectExtent l="0" t="0" r="0" b="0"/>
            <wp:wrapSquare wrapText="largest"/>
            <wp:docPr id="3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0" descr=""/>
                    <pic:cNvPicPr>
                      <a:picLocks noChangeAspect="1" noChangeArrowheads="1"/>
                    </pic:cNvPicPr>
                  </pic:nvPicPr>
                  <pic:blipFill>
                    <a:blip r:embed="rId22"/>
                    <a:stretch>
                      <a:fillRect/>
                    </a:stretch>
                  </pic:blipFill>
                  <pic:spPr bwMode="auto">
                    <a:xfrm>
                      <a:off x="0" y="0"/>
                      <a:ext cx="5274310" cy="305625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Box Plot chart?</w:t>
      </w:r>
    </w:p>
    <w:p>
      <w:pPr>
        <w:pStyle w:val="Normal"/>
        <w:ind w:hanging="0" w:left="1440"/>
        <w:rPr>
          <w:rFonts w:ascii="Times New Roman" w:hAnsi="Times New Roman"/>
          <w:sz w:val="28"/>
          <w:szCs w:val="28"/>
        </w:rPr>
      </w:pPr>
      <w:r>
        <w:rPr>
          <w:rFonts w:ascii="Times New Roman" w:hAnsi="Times New Roman"/>
          <w:sz w:val="28"/>
          <w:szCs w:val="28"/>
        </w:rPr>
        <w:t>A box plot can display the processing time distribution for each category, highlighting the median, quartiles, and any outliers. access the data from previous cell.</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Insight: </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b w:val="false"/>
          <w:bCs w:val="false"/>
          <w:sz w:val="28"/>
          <w:szCs w:val="28"/>
        </w:rPr>
        <w:t xml:space="preserve">From the graph I can see that each categories generally have </w:t>
      </w:r>
      <w:r>
        <w:rPr>
          <w:rFonts w:eastAsia="Times New Roman" w:cs="Times New Roman" w:ascii="Times New Roman" w:hAnsi="Times New Roman"/>
          <w:b/>
          <w:bCs/>
          <w:sz w:val="28"/>
          <w:szCs w:val="28"/>
        </w:rPr>
        <w:t>same</w:t>
      </w:r>
    </w:p>
    <w:p>
      <w:pPr>
        <w:pStyle w:val="LO-normal"/>
        <w:ind w:hanging="0" w:left="1440"/>
        <w:rPr>
          <w:rFonts w:ascii="Times New Roman" w:hAnsi="Times New Roman" w:eastAsia="Times New Roman" w:cs="Times New Roman"/>
          <w:b/>
          <w:sz w:val="28"/>
          <w:szCs w:val="28"/>
        </w:rPr>
      </w:pPr>
      <w:r>
        <w:rPr>
          <w:rFonts w:eastAsia="Times New Roman" w:cs="Times New Roman" w:ascii="Times New Roman" w:hAnsi="Times New Roman"/>
          <w:b/>
          <w:bCs/>
          <w:sz w:val="28"/>
          <w:szCs w:val="28"/>
        </w:rPr>
        <w:t>processing time</w:t>
      </w:r>
      <w:r>
        <w:rPr>
          <w:rFonts w:eastAsia="Times New Roman" w:cs="Times New Roman" w:ascii="Times New Roman" w:hAnsi="Times New Roman"/>
          <w:b w:val="false"/>
          <w:bCs w:val="false"/>
          <w:sz w:val="28"/>
          <w:szCs w:val="28"/>
        </w:rPr>
        <w:t xml:space="preserve"> for order. </w:t>
      </w:r>
      <w:r>
        <w:rPr>
          <w:rFonts w:eastAsia="Times New Roman" w:cs="Times New Roman" w:ascii="Times New Roman" w:hAnsi="Times New Roman"/>
          <w:b/>
          <w:bCs/>
          <w:sz w:val="28"/>
          <w:szCs w:val="28"/>
        </w:rPr>
        <w:t>0 to 7 represents the week days</w:t>
      </w:r>
      <w:r>
        <w:rPr>
          <w:rFonts w:eastAsia="Times New Roman" w:cs="Times New Roman" w:ascii="Times New Roman" w:hAnsi="Times New Roman"/>
          <w:b w:val="false"/>
          <w:bCs w:val="false"/>
          <w:sz w:val="28"/>
          <w:szCs w:val="28"/>
        </w:rPr>
        <w:t xml:space="preserve"> and processing time = Ship date – order date. Each box plot whisker has same 0 to 7 range and each categories have Q1, Q2(middle) and Q3 representing the higher whisker density inside box.</w:t>
      </w:r>
    </w:p>
    <w:p>
      <w:pPr>
        <w:pStyle w:val="Normal"/>
        <w:ind w:hanging="0" w:left="1440"/>
        <w:rPr>
          <w:rFonts w:ascii="Times New Roman" w:hAnsi="Times New Roman"/>
          <w:b w:val="false"/>
          <w:bCs w:val="false"/>
          <w:sz w:val="28"/>
          <w:szCs w:val="28"/>
        </w:rPr>
      </w:pPr>
      <w:r>
        <w:rPr>
          <w:rFonts w:ascii="Times New Roman" w:hAnsi="Times New Roman"/>
          <w:b w:val="false"/>
          <w:bCs w:val="false"/>
          <w:sz w:val="28"/>
          <w:szCs w:val="28"/>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32" name="Shape12"/>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2"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 discounts affect overall profit?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Scatter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274310" cy="3425190"/>
            <wp:effectExtent l="0" t="0" r="0" b="0"/>
            <wp:wrapSquare wrapText="largest"/>
            <wp:docPr id="3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 descr=""/>
                    <pic:cNvPicPr>
                      <a:picLocks noChangeAspect="1" noChangeArrowheads="1"/>
                    </pic:cNvPicPr>
                  </pic:nvPicPr>
                  <pic:blipFill>
                    <a:blip r:embed="rId23"/>
                    <a:stretch>
                      <a:fillRect/>
                    </a:stretch>
                  </pic:blipFill>
                  <pic:spPr bwMode="auto">
                    <a:xfrm>
                      <a:off x="0" y="0"/>
                      <a:ext cx="5274310" cy="3425190"/>
                    </a:xfrm>
                    <a:prstGeom prst="rect">
                      <a:avLst/>
                    </a:prstGeom>
                    <a:noFill/>
                  </pic:spPr>
                </pic:pic>
              </a:graphicData>
            </a:graphic>
          </wp:anchor>
        </w:drawing>
      </w:r>
      <w:r>
        <w:rPr>
          <w:rFonts w:eastAsia="Times New Roman" w:cs="Times New Roman" w:ascii="Times New Roman" w:hAnsi="Times New Roman"/>
          <w:b/>
          <w:sz w:val="28"/>
          <w:szCs w:val="28"/>
        </w:rPr>
        <w:t>Why Scatter Plot chart?</w:t>
      </w:r>
    </w:p>
    <w:p>
      <w:pPr>
        <w:pStyle w:val="LO-normal"/>
        <w:ind w:hanging="0" w:left="1440"/>
        <w:rPr>
          <w:rFonts w:ascii="Times New Roman" w:hAnsi="Times New Roman"/>
          <w:b w:val="false"/>
          <w:bCs w:val="false"/>
          <w:sz w:val="28"/>
          <w:szCs w:val="28"/>
        </w:rPr>
      </w:pPr>
      <w:r>
        <w:rPr>
          <w:rFonts w:ascii="Times New Roman" w:hAnsi="Times New Roman"/>
          <w:b w:val="false"/>
          <w:bCs w:val="false"/>
          <w:i w:val="false"/>
          <w:caps w:val="false"/>
          <w:smallCaps w:val="false"/>
          <w:color w:val="000000"/>
          <w:spacing w:val="0"/>
          <w:sz w:val="28"/>
          <w:szCs w:val="28"/>
        </w:rPr>
        <w:t>A scatter plot can show the relationship between discounts and profit, with each point representing an order. It helps in identifying any trends or negative correlations.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From the chart I can understand that Profit increases when discount decreases And Profit decreases as Discount increases. The trend line indicates negative growth which implies that more discount can lead to </w:t>
      </w:r>
      <w:r>
        <w:rPr>
          <w:rFonts w:ascii="Times New Roman" w:hAnsi="Times New Roman"/>
          <w:b/>
          <w:bCs/>
          <w:sz w:val="28"/>
          <w:szCs w:val="28"/>
        </w:rPr>
        <w:t>no profitability</w:t>
      </w:r>
      <w:r>
        <w:rPr>
          <w:rFonts w:ascii="Times New Roman" w:hAnsi="Times New Roman"/>
          <w:b w:val="false"/>
          <w:bCs w:val="false"/>
          <w:sz w:val="28"/>
          <w:szCs w:val="28"/>
        </w:rPr>
        <w:t xml:space="preserve">. </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34" name="Shape13"/>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3"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relationship between product sales and profitability for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Scatter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4">
            <wp:simplePos x="0" y="0"/>
            <wp:positionH relativeFrom="column">
              <wp:posOffset>276225</wp:posOffset>
            </wp:positionH>
            <wp:positionV relativeFrom="paragraph">
              <wp:posOffset>175895</wp:posOffset>
            </wp:positionV>
            <wp:extent cx="5274310" cy="3435985"/>
            <wp:effectExtent l="0" t="0" r="0" b="0"/>
            <wp:wrapSquare wrapText="largest"/>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24"/>
                    <a:stretch>
                      <a:fillRect/>
                    </a:stretch>
                  </pic:blipFill>
                  <pic:spPr bwMode="auto">
                    <a:xfrm>
                      <a:off x="0" y="0"/>
                      <a:ext cx="5274310" cy="3435985"/>
                    </a:xfrm>
                    <a:prstGeom prst="rect">
                      <a:avLst/>
                    </a:prstGeom>
                    <a:noFill/>
                  </pic:spPr>
                </pic:pic>
              </a:graphicData>
            </a:graphic>
          </wp:anchor>
        </w:drawing>
        <w:drawing>
          <wp:anchor behindDoc="0" distT="0" distB="0" distL="0" distR="0" simplePos="0" locked="0" layoutInCell="0" allowOverlap="1" relativeHeight="58">
            <wp:simplePos x="0" y="0"/>
            <wp:positionH relativeFrom="column">
              <wp:posOffset>5087620</wp:posOffset>
            </wp:positionH>
            <wp:positionV relativeFrom="paragraph">
              <wp:posOffset>175895</wp:posOffset>
            </wp:positionV>
            <wp:extent cx="1399540" cy="845185"/>
            <wp:effectExtent l="0" t="0" r="0" b="0"/>
            <wp:wrapSquare wrapText="largest"/>
            <wp:docPr id="3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pic:cNvPicPr>
                      <a:picLocks noChangeAspect="1" noChangeArrowheads="1"/>
                    </pic:cNvPicPr>
                  </pic:nvPicPr>
                  <pic:blipFill>
                    <a:blip r:embed="rId25"/>
                    <a:stretch>
                      <a:fillRect/>
                    </a:stretch>
                  </pic:blipFill>
                  <pic:spPr bwMode="auto">
                    <a:xfrm>
                      <a:off x="0" y="0"/>
                      <a:ext cx="1399540" cy="84518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5">
            <wp:simplePos x="0" y="0"/>
            <wp:positionH relativeFrom="column">
              <wp:posOffset>311785</wp:posOffset>
            </wp:positionH>
            <wp:positionV relativeFrom="paragraph">
              <wp:posOffset>33655</wp:posOffset>
            </wp:positionV>
            <wp:extent cx="5274310" cy="3430270"/>
            <wp:effectExtent l="0" t="0" r="0" b="0"/>
            <wp:wrapSquare wrapText="largest"/>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26"/>
                    <a:stretch>
                      <a:fillRect/>
                    </a:stretch>
                  </pic:blipFill>
                  <pic:spPr bwMode="auto">
                    <a:xfrm>
                      <a:off x="0" y="0"/>
                      <a:ext cx="5274310" cy="3430270"/>
                    </a:xfrm>
                    <a:prstGeom prst="rect">
                      <a:avLst/>
                    </a:prstGeom>
                    <a:noFill/>
                  </pic:spPr>
                </pic:pic>
              </a:graphicData>
            </a:graphic>
          </wp:anchor>
        </w:drawing>
        <w:drawing>
          <wp:anchor behindDoc="0" distT="0" distB="0" distL="0" distR="0" simplePos="0" locked="0" layoutInCell="0" allowOverlap="1" relativeHeight="59">
            <wp:simplePos x="0" y="0"/>
            <wp:positionH relativeFrom="column">
              <wp:posOffset>5087620</wp:posOffset>
            </wp:positionH>
            <wp:positionV relativeFrom="paragraph">
              <wp:posOffset>-26670</wp:posOffset>
            </wp:positionV>
            <wp:extent cx="1399540" cy="845185"/>
            <wp:effectExtent l="0" t="0" r="0" b="0"/>
            <wp:wrapSquare wrapText="largest"/>
            <wp:docPr id="38" name="Image2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 Copy 1" descr=""/>
                    <pic:cNvPicPr>
                      <a:picLocks noChangeAspect="1" noChangeArrowheads="1"/>
                    </pic:cNvPicPr>
                  </pic:nvPicPr>
                  <pic:blipFill>
                    <a:blip r:embed="rId27"/>
                    <a:stretch>
                      <a:fillRect/>
                    </a:stretch>
                  </pic:blipFill>
                  <pic:spPr bwMode="auto">
                    <a:xfrm>
                      <a:off x="0" y="0"/>
                      <a:ext cx="1399540" cy="84518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6">
            <wp:simplePos x="0" y="0"/>
            <wp:positionH relativeFrom="column">
              <wp:posOffset>228600</wp:posOffset>
            </wp:positionH>
            <wp:positionV relativeFrom="paragraph">
              <wp:posOffset>46355</wp:posOffset>
            </wp:positionV>
            <wp:extent cx="5274310" cy="3433445"/>
            <wp:effectExtent l="0" t="0" r="0" b="0"/>
            <wp:wrapSquare wrapText="largest"/>
            <wp:docPr id="3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 descr=""/>
                    <pic:cNvPicPr>
                      <a:picLocks noChangeAspect="1" noChangeArrowheads="1"/>
                    </pic:cNvPicPr>
                  </pic:nvPicPr>
                  <pic:blipFill>
                    <a:blip r:embed="rId28"/>
                    <a:stretch>
                      <a:fillRect/>
                    </a:stretch>
                  </pic:blipFill>
                  <pic:spPr bwMode="auto">
                    <a:xfrm>
                      <a:off x="0" y="0"/>
                      <a:ext cx="5274310" cy="3433445"/>
                    </a:xfrm>
                    <a:prstGeom prst="rect">
                      <a:avLst/>
                    </a:prstGeom>
                    <a:noFill/>
                  </pic:spPr>
                </pic:pic>
              </a:graphicData>
            </a:graphic>
          </wp:anchor>
        </w:drawing>
        <w:drawing>
          <wp:anchor behindDoc="0" distT="0" distB="0" distL="0" distR="0" simplePos="0" locked="0" layoutInCell="0" allowOverlap="1" relativeHeight="60">
            <wp:simplePos x="0" y="0"/>
            <wp:positionH relativeFrom="column">
              <wp:posOffset>4956810</wp:posOffset>
            </wp:positionH>
            <wp:positionV relativeFrom="paragraph">
              <wp:posOffset>116205</wp:posOffset>
            </wp:positionV>
            <wp:extent cx="1399540" cy="845185"/>
            <wp:effectExtent l="0" t="0" r="0" b="0"/>
            <wp:wrapSquare wrapText="largest"/>
            <wp:docPr id="40" name="Image26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Copy 2" descr=""/>
                    <pic:cNvPicPr>
                      <a:picLocks noChangeAspect="1" noChangeArrowheads="1"/>
                    </pic:cNvPicPr>
                  </pic:nvPicPr>
                  <pic:blipFill>
                    <a:blip r:embed="rId29"/>
                    <a:stretch>
                      <a:fillRect/>
                    </a:stretch>
                  </pic:blipFill>
                  <pic:spPr bwMode="auto">
                    <a:xfrm>
                      <a:off x="0" y="0"/>
                      <a:ext cx="1399540" cy="84518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274310" cy="3429000"/>
            <wp:effectExtent l="0" t="0" r="0" b="0"/>
            <wp:wrapSquare wrapText="largest"/>
            <wp:docPr id="4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5" descr=""/>
                    <pic:cNvPicPr>
                      <a:picLocks noChangeAspect="1" noChangeArrowheads="1"/>
                    </pic:cNvPicPr>
                  </pic:nvPicPr>
                  <pic:blipFill>
                    <a:blip r:embed="rId30"/>
                    <a:stretch>
                      <a:fillRect/>
                    </a:stretch>
                  </pic:blipFill>
                  <pic:spPr bwMode="auto">
                    <a:xfrm>
                      <a:off x="0" y="0"/>
                      <a:ext cx="5274310" cy="3429000"/>
                    </a:xfrm>
                    <a:prstGeom prst="rect">
                      <a:avLst/>
                    </a:prstGeom>
                    <a:noFill/>
                  </pic:spPr>
                </pic:pic>
              </a:graphicData>
            </a:graphic>
          </wp:anchor>
        </w:drawing>
        <w:drawing>
          <wp:anchor behindDoc="0" distT="0" distB="0" distL="0" distR="0" simplePos="0" locked="0" layoutInCell="0" allowOverlap="1" relativeHeight="61">
            <wp:simplePos x="0" y="0"/>
            <wp:positionH relativeFrom="column">
              <wp:posOffset>5003800</wp:posOffset>
            </wp:positionH>
            <wp:positionV relativeFrom="paragraph">
              <wp:posOffset>635</wp:posOffset>
            </wp:positionV>
            <wp:extent cx="1399540" cy="845185"/>
            <wp:effectExtent l="0" t="0" r="0" b="0"/>
            <wp:wrapSquare wrapText="largest"/>
            <wp:docPr id="42" name="Image26 Copy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 Copy 3" descr=""/>
                    <pic:cNvPicPr>
                      <a:picLocks noChangeAspect="1" noChangeArrowheads="1"/>
                    </pic:cNvPicPr>
                  </pic:nvPicPr>
                  <pic:blipFill>
                    <a:blip r:embed="rId31"/>
                    <a:stretch>
                      <a:fillRect/>
                    </a:stretch>
                  </pic:blipFill>
                  <pic:spPr bwMode="auto">
                    <a:xfrm>
                      <a:off x="0" y="0"/>
                      <a:ext cx="1399540" cy="84518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Scatter Plot chart?</w:t>
      </w:r>
    </w:p>
    <w:p>
      <w:pPr>
        <w:pStyle w:val="LO-normal"/>
        <w:ind w:hanging="0" w:left="1440"/>
        <w:rPr>
          <w:rFonts w:ascii="Times New Roman" w:hAnsi="Times New Roman" w:eastAsia="Times New Roman" w:cs="Times New Roman"/>
          <w:b/>
          <w:sz w:val="28"/>
          <w:szCs w:val="28"/>
        </w:rPr>
      </w:pPr>
      <w:r>
        <w:rPr>
          <w:rFonts w:ascii="Times New Roman" w:hAnsi="Times New Roman"/>
          <w:b w:val="false"/>
          <w:bCs w:val="false"/>
          <w:sz w:val="28"/>
          <w:szCs w:val="28"/>
        </w:rPr>
        <w:t xml:space="preserve">A Scatter Plot effectively visualizes the relationship between sales </w:t>
      </w:r>
    </w:p>
    <w:p>
      <w:pPr>
        <w:pStyle w:val="LO-normal"/>
        <w:ind w:hanging="0" w:left="1440"/>
        <w:rPr>
          <w:rFonts w:ascii="Times New Roman" w:hAnsi="Times New Roman" w:eastAsia="Times New Roman" w:cs="Times New Roman"/>
          <w:b/>
          <w:sz w:val="28"/>
          <w:szCs w:val="28"/>
        </w:rPr>
      </w:pPr>
      <w:r>
        <w:rPr>
          <w:rFonts w:ascii="Times New Roman" w:hAnsi="Times New Roman"/>
          <w:b w:val="false"/>
          <w:bCs w:val="false"/>
          <w:sz w:val="28"/>
          <w:szCs w:val="28"/>
        </w:rPr>
        <w:t>and profit, making it easy to spot high sales, high profit categories.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From the graph it is clearly visible that each product categories faces profit and sometimes non profit. Where in now days high demand for technology, </w:t>
      </w:r>
      <w:r>
        <w:rPr>
          <w:rFonts w:ascii="Times New Roman" w:hAnsi="Times New Roman"/>
          <w:b/>
          <w:bCs/>
          <w:sz w:val="28"/>
          <w:szCs w:val="28"/>
        </w:rPr>
        <w:t>Technology</w:t>
      </w:r>
      <w:r>
        <w:rPr>
          <w:rFonts w:ascii="Times New Roman" w:hAnsi="Times New Roman"/>
          <w:b w:val="false"/>
          <w:bCs w:val="false"/>
          <w:sz w:val="28"/>
          <w:szCs w:val="28"/>
        </w:rPr>
        <w:t xml:space="preserve"> category has good profit margin over non profit.</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43" name="Shape14"/>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4"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distribution of order quantities for products in the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 xml:space="preserve">Histogram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274310" cy="3433445"/>
            <wp:effectExtent l="0" t="0" r="0" b="0"/>
            <wp:wrapSquare wrapText="largest"/>
            <wp:docPr id="4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
                    <pic:cNvPicPr>
                      <a:picLocks noChangeAspect="1" noChangeArrowheads="1"/>
                    </pic:cNvPicPr>
                  </pic:nvPicPr>
                  <pic:blipFill>
                    <a:blip r:embed="rId32"/>
                    <a:stretch>
                      <a:fillRect/>
                    </a:stretch>
                  </pic:blipFill>
                  <pic:spPr bwMode="auto">
                    <a:xfrm>
                      <a:off x="0" y="0"/>
                      <a:ext cx="5274310" cy="343344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Histogram chart?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It can show the </w:t>
      </w:r>
      <w:r>
        <w:rPr>
          <w:rFonts w:ascii="Times New Roman" w:hAnsi="Times New Roman"/>
          <w:b/>
          <w:bCs/>
          <w:sz w:val="28"/>
          <w:szCs w:val="28"/>
        </w:rPr>
        <w:t>frequency distribution of order quantities</w:t>
      </w:r>
      <w:r>
        <w:rPr>
          <w:rFonts w:ascii="Times New Roman" w:hAnsi="Times New Roman"/>
          <w:b w:val="false"/>
          <w:bCs w:val="false"/>
          <w:sz w:val="28"/>
          <w:szCs w:val="28"/>
        </w:rPr>
        <w:t>, allowing for a clear view of common order sizes and their spread.</w:t>
      </w:r>
    </w:p>
    <w:p>
      <w:pPr>
        <w:pStyle w:val="LO-normal"/>
        <w:ind w:hanging="0" w:left="1440"/>
        <w:rPr>
          <w:rFonts w:ascii="Times New Roman" w:hAnsi="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BodyText"/>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I understand from this chart that most orders fall within the range of 1.77 to 3.54 units, with around 12,000 orders in this range. As the order quantity increases, the number of orders generally decreases. Orders above 8.85 units are much less common, with fewer than 3,000 occurring in these ranges. The least frequent order sizes are between 10.62 and 12.39, with only around 650 to 757 orders. </w:t>
      </w:r>
      <w:r>
        <w:rPr>
          <w:rFonts w:ascii="Times New Roman" w:hAnsi="Times New Roman"/>
          <w:b/>
          <w:bCs/>
          <w:sz w:val="28"/>
          <w:szCs w:val="28"/>
        </w:rPr>
        <w:t>Overall, smaller order quantities, especially those below 5.31 units, make up the majority of the orders.</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45" name="Shape15"/>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5"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 the profit distributions vary across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Box Plot</w:t>
      </w:r>
    </w:p>
    <w:p>
      <w:pPr>
        <w:pStyle w:val="LO-normal"/>
        <w:ind w:hanging="0" w:left="720"/>
        <w:rPr>
          <w:rFonts w:ascii="Times New Roman" w:hAnsi="Times New Roman" w:eastAsia="Times New Roman" w:cs="Times New Roman"/>
          <w:b/>
          <w:sz w:val="28"/>
          <w:szCs w:val="28"/>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274310" cy="3050540"/>
            <wp:effectExtent l="0" t="0" r="0" b="0"/>
            <wp:wrapSquare wrapText="largest"/>
            <wp:docPr id="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 descr=""/>
                    <pic:cNvPicPr>
                      <a:picLocks noChangeAspect="1" noChangeArrowheads="1"/>
                    </pic:cNvPicPr>
                  </pic:nvPicPr>
                  <pic:blipFill>
                    <a:blip r:embed="rId33"/>
                    <a:stretch>
                      <a:fillRect/>
                    </a:stretch>
                  </pic:blipFill>
                  <pic:spPr bwMode="auto">
                    <a:xfrm>
                      <a:off x="0" y="0"/>
                      <a:ext cx="5274310" cy="3050540"/>
                    </a:xfrm>
                    <a:prstGeom prst="rect">
                      <a:avLst/>
                    </a:prstGeom>
                    <a:noFill/>
                  </pic:spPr>
                </pic:pic>
              </a:graphicData>
            </a:graphic>
          </wp:anchor>
        </w:drawing>
      </w:r>
      <w:r>
        <w:rPr>
          <w:rFonts w:eastAsia="Times New Roman" w:cs="Times New Roman" w:ascii="Times New Roman" w:hAnsi="Times New Roman"/>
          <w:b/>
          <w:sz w:val="28"/>
          <w:szCs w:val="28"/>
        </w:rPr>
        <w:t>Why Box Plot/chart?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provides a </w:t>
      </w:r>
      <w:r>
        <w:rPr>
          <w:rFonts w:eastAsia="Times New Roman" w:cs="Times New Roman" w:ascii="Times New Roman" w:hAnsi="Times New Roman"/>
          <w:b/>
          <w:bCs/>
          <w:sz w:val="28"/>
          <w:szCs w:val="28"/>
        </w:rPr>
        <w:t>visual representation of profit distribution</w:t>
      </w:r>
      <w:r>
        <w:rPr>
          <w:rFonts w:eastAsia="Times New Roman" w:cs="Times New Roman" w:ascii="Times New Roman" w:hAnsi="Times New Roman"/>
          <w:b w:val="false"/>
          <w:bCs w:val="false"/>
          <w:sz w:val="28"/>
          <w:szCs w:val="28"/>
        </w:rPr>
        <w:t xml:space="preserve"> for each category, highlighting the range, medians and outliers.</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BodyText"/>
        <w:ind w:hanging="0" w:left="1440"/>
        <w:rPr>
          <w:rFonts w:ascii="Times New Roman" w:hAnsi="Times New Roman"/>
          <w:b w:val="false"/>
          <w:bCs w:val="false"/>
          <w:sz w:val="28"/>
          <w:szCs w:val="28"/>
        </w:rPr>
      </w:pPr>
      <w:r>
        <w:rPr>
          <w:rFonts w:ascii="Times New Roman" w:hAnsi="Times New Roman"/>
          <w:b w:val="false"/>
          <w:bCs w:val="false"/>
          <w:sz w:val="28"/>
          <w:szCs w:val="28"/>
        </w:rPr>
        <w:t>Based on the box plot, I understand the following insights:</w:t>
      </w:r>
    </w:p>
    <w:p>
      <w:pPr>
        <w:pStyle w:val="BodyText"/>
        <w:numPr>
          <w:ilvl w:val="1"/>
          <w:numId w:val="9"/>
        </w:numPr>
        <w:tabs>
          <w:tab w:val="clear" w:pos="720"/>
          <w:tab w:val="left" w:pos="0" w:leader="none"/>
        </w:tabs>
        <w:ind w:hanging="283" w:left="2138"/>
        <w:rPr/>
      </w:pPr>
      <w:r>
        <w:rPr>
          <w:rStyle w:val="Strong"/>
          <w:rFonts w:ascii="Times New Roman" w:hAnsi="Times New Roman"/>
          <w:sz w:val="28"/>
          <w:szCs w:val="28"/>
        </w:rPr>
        <w:t>Technology</w:t>
      </w:r>
      <w:r>
        <w:rPr>
          <w:rFonts w:ascii="Times New Roman" w:hAnsi="Times New Roman"/>
          <w:sz w:val="28"/>
          <w:szCs w:val="28"/>
        </w:rPr>
        <w:t xml:space="preserve"> has the highest median profit among all categories and a wide profit range, from losses to profits nearing 55K. There are also a few outliers with unusually high profits.</w:t>
      </w:r>
    </w:p>
    <w:p>
      <w:pPr>
        <w:pStyle w:val="BodyText"/>
        <w:numPr>
          <w:ilvl w:val="1"/>
          <w:numId w:val="9"/>
        </w:numPr>
        <w:tabs>
          <w:tab w:val="clear" w:pos="720"/>
          <w:tab w:val="left" w:pos="0" w:leader="none"/>
        </w:tabs>
        <w:ind w:hanging="283" w:left="2138"/>
        <w:rPr/>
      </w:pPr>
      <w:r>
        <w:rPr>
          <w:rStyle w:val="Strong"/>
          <w:rFonts w:ascii="Times New Roman" w:hAnsi="Times New Roman"/>
          <w:sz w:val="28"/>
          <w:szCs w:val="28"/>
        </w:rPr>
        <w:t>Office Supplies</w:t>
      </w:r>
      <w:r>
        <w:rPr>
          <w:rFonts w:ascii="Times New Roman" w:hAnsi="Times New Roman"/>
          <w:sz w:val="28"/>
          <w:szCs w:val="28"/>
        </w:rPr>
        <w:t xml:space="preserve"> shows the narrowest profit spread, with a median profit close to zero, meaning most profits are modest. There are also outliers on both sides, representing significant profits and losses.</w:t>
      </w:r>
    </w:p>
    <w:p>
      <w:pPr>
        <w:pStyle w:val="BodyText"/>
        <w:numPr>
          <w:ilvl w:val="1"/>
          <w:numId w:val="9"/>
        </w:numPr>
        <w:tabs>
          <w:tab w:val="clear" w:pos="720"/>
          <w:tab w:val="left" w:pos="0" w:leader="none"/>
        </w:tabs>
        <w:ind w:hanging="283" w:left="2138"/>
        <w:rPr/>
      </w:pPr>
      <w:r>
        <w:rPr>
          <w:rStyle w:val="Strong"/>
          <w:rFonts w:ascii="Times New Roman" w:hAnsi="Times New Roman"/>
          <w:sz w:val="28"/>
          <w:szCs w:val="28"/>
        </w:rPr>
        <w:t>Furniture</w:t>
      </w:r>
      <w:r>
        <w:rPr>
          <w:rFonts w:ascii="Times New Roman" w:hAnsi="Times New Roman"/>
          <w:sz w:val="28"/>
          <w:szCs w:val="28"/>
        </w:rPr>
        <w:t xml:space="preserve"> has a balanced profit distribution with moderate variability. Some losses are seen, but they are not as extreme as in technology.</w:t>
      </w:r>
    </w:p>
    <w:p>
      <w:pPr>
        <w:pStyle w:val="BodyText"/>
        <w:ind w:hanging="0" w:left="1440"/>
        <w:rPr/>
      </w:pPr>
      <w:r>
        <w:rPr>
          <w:rFonts w:ascii="Times New Roman" w:hAnsi="Times New Roman"/>
          <w:sz w:val="28"/>
          <w:szCs w:val="28"/>
        </w:rPr>
        <w:t xml:space="preserve">Overall, </w:t>
      </w:r>
      <w:r>
        <w:rPr>
          <w:rStyle w:val="Strong"/>
          <w:rFonts w:ascii="Times New Roman" w:hAnsi="Times New Roman"/>
          <w:sz w:val="28"/>
          <w:szCs w:val="28"/>
        </w:rPr>
        <w:t>Technology</w:t>
      </w:r>
      <w:r>
        <w:rPr>
          <w:rFonts w:ascii="Times New Roman" w:hAnsi="Times New Roman"/>
          <w:sz w:val="28"/>
          <w:szCs w:val="28"/>
        </w:rPr>
        <w:t xml:space="preserve"> is the most profitable category, with the highest potential for profits. </w:t>
      </w:r>
      <w:r>
        <w:rPr>
          <w:rStyle w:val="Strong"/>
          <w:rFonts w:ascii="Times New Roman" w:hAnsi="Times New Roman"/>
          <w:sz w:val="28"/>
          <w:szCs w:val="28"/>
        </w:rPr>
        <w:t>Office Supplies</w:t>
      </w:r>
      <w:r>
        <w:rPr>
          <w:rFonts w:ascii="Times New Roman" w:hAnsi="Times New Roman"/>
          <w:sz w:val="28"/>
          <w:szCs w:val="28"/>
        </w:rPr>
        <w:t xml:space="preserve"> has the least variability and lower profits, while </w:t>
      </w:r>
      <w:r>
        <w:rPr>
          <w:rStyle w:val="Strong"/>
          <w:rFonts w:ascii="Times New Roman" w:hAnsi="Times New Roman"/>
          <w:sz w:val="28"/>
          <w:szCs w:val="28"/>
        </w:rPr>
        <w:t>Furniture</w:t>
      </w:r>
      <w:r>
        <w:rPr>
          <w:rFonts w:ascii="Times New Roman" w:hAnsi="Times New Roman"/>
          <w:sz w:val="28"/>
          <w:szCs w:val="28"/>
        </w:rPr>
        <w:t xml:space="preserve"> falls in between with moderate profits and variability.</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47" name="Shape16"/>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6"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Can we compare the shipping time distributions for different shipping modes?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Box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4">
            <wp:simplePos x="0" y="0"/>
            <wp:positionH relativeFrom="column">
              <wp:posOffset>167005</wp:posOffset>
            </wp:positionH>
            <wp:positionV relativeFrom="paragraph">
              <wp:posOffset>132080</wp:posOffset>
            </wp:positionV>
            <wp:extent cx="5274310" cy="3056255"/>
            <wp:effectExtent l="0" t="0" r="0" b="0"/>
            <wp:wrapSquare wrapText="largest"/>
            <wp:docPr id="4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
                    <pic:cNvPicPr>
                      <a:picLocks noChangeAspect="1" noChangeArrowheads="1"/>
                    </pic:cNvPicPr>
                  </pic:nvPicPr>
                  <pic:blipFill>
                    <a:blip r:embed="rId34"/>
                    <a:stretch>
                      <a:fillRect/>
                    </a:stretch>
                  </pic:blipFill>
                  <pic:spPr bwMode="auto">
                    <a:xfrm>
                      <a:off x="0" y="0"/>
                      <a:ext cx="5274310" cy="305625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Box plot/chart?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It’s </w:t>
      </w:r>
      <w:r>
        <w:rPr>
          <w:rFonts w:eastAsia="Times New Roman" w:cs="Times New Roman" w:ascii="Times New Roman" w:hAnsi="Times New Roman"/>
          <w:b/>
          <w:bCs/>
          <w:sz w:val="28"/>
          <w:szCs w:val="28"/>
        </w:rPr>
        <w:t>suitable for comparing distributions</w:t>
      </w:r>
      <w:r>
        <w:rPr>
          <w:rFonts w:eastAsia="Times New Roman" w:cs="Times New Roman" w:ascii="Times New Roman" w:hAnsi="Times New Roman"/>
          <w:b w:val="false"/>
          <w:bCs w:val="false"/>
          <w:sz w:val="28"/>
          <w:szCs w:val="28"/>
        </w:rPr>
        <w:t>, showing variation in shipping time for different modes.</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BodyText"/>
        <w:ind w:hanging="0" w:left="1440"/>
        <w:rPr>
          <w:rFonts w:ascii="Times New Roman" w:hAnsi="Times New Roman"/>
          <w:b w:val="false"/>
          <w:bCs w:val="false"/>
          <w:sz w:val="28"/>
          <w:szCs w:val="28"/>
        </w:rPr>
      </w:pPr>
      <w:r>
        <w:rPr>
          <w:rFonts w:ascii="Times New Roman" w:hAnsi="Times New Roman"/>
          <w:b w:val="false"/>
          <w:bCs w:val="false"/>
          <w:sz w:val="28"/>
          <w:szCs w:val="28"/>
        </w:rPr>
        <w:t>Based on the shipping data, here's what I understand:</w:t>
      </w:r>
    </w:p>
    <w:p>
      <w:pPr>
        <w:pStyle w:val="BodyText"/>
        <w:numPr>
          <w:ilvl w:val="1"/>
          <w:numId w:val="10"/>
        </w:numPr>
        <w:tabs>
          <w:tab w:val="clear" w:pos="720"/>
          <w:tab w:val="left" w:pos="0" w:leader="none"/>
        </w:tabs>
        <w:ind w:hanging="283" w:left="2138"/>
        <w:rPr/>
      </w:pPr>
      <w:r>
        <w:rPr>
          <w:rStyle w:val="Strong"/>
          <w:rFonts w:ascii="Times New Roman" w:hAnsi="Times New Roman"/>
          <w:sz w:val="28"/>
          <w:szCs w:val="28"/>
        </w:rPr>
        <w:t>Same Day</w:t>
      </w:r>
      <w:r>
        <w:rPr>
          <w:rFonts w:ascii="Times New Roman" w:hAnsi="Times New Roman"/>
          <w:sz w:val="28"/>
          <w:szCs w:val="28"/>
        </w:rPr>
        <w:t xml:space="preserve"> is the fastest and most reliable, with all deliveries happening within a single day, showing no variability in shipping times.</w:t>
      </w:r>
    </w:p>
    <w:p>
      <w:pPr>
        <w:pStyle w:val="BodyText"/>
        <w:numPr>
          <w:ilvl w:val="1"/>
          <w:numId w:val="10"/>
        </w:numPr>
        <w:tabs>
          <w:tab w:val="clear" w:pos="720"/>
          <w:tab w:val="left" w:pos="0" w:leader="none"/>
        </w:tabs>
        <w:ind w:hanging="283" w:left="2138"/>
        <w:rPr/>
      </w:pPr>
      <w:r>
        <w:rPr>
          <w:rStyle w:val="Strong"/>
          <w:rFonts w:ascii="Times New Roman" w:hAnsi="Times New Roman"/>
          <w:sz w:val="28"/>
          <w:szCs w:val="28"/>
        </w:rPr>
        <w:t>First Class</w:t>
      </w:r>
      <w:r>
        <w:rPr>
          <w:rFonts w:ascii="Times New Roman" w:hAnsi="Times New Roman"/>
          <w:sz w:val="28"/>
          <w:szCs w:val="28"/>
        </w:rPr>
        <w:t xml:space="preserve"> is the second fastest, with a median shipping time of about 2 days. Most deliveries are made within 1 to 3 days, with a maximum of 4 days.</w:t>
      </w:r>
    </w:p>
    <w:p>
      <w:pPr>
        <w:pStyle w:val="BodyText"/>
        <w:numPr>
          <w:ilvl w:val="1"/>
          <w:numId w:val="10"/>
        </w:numPr>
        <w:tabs>
          <w:tab w:val="clear" w:pos="720"/>
          <w:tab w:val="left" w:pos="0" w:leader="none"/>
        </w:tabs>
        <w:ind w:hanging="283" w:left="2138"/>
        <w:rPr/>
      </w:pPr>
      <w:r>
        <w:rPr>
          <w:rStyle w:val="Strong"/>
          <w:rFonts w:ascii="Times New Roman" w:hAnsi="Times New Roman"/>
          <w:sz w:val="28"/>
          <w:szCs w:val="28"/>
        </w:rPr>
        <w:t>Second Class</w:t>
      </w:r>
      <w:r>
        <w:rPr>
          <w:rFonts w:ascii="Times New Roman" w:hAnsi="Times New Roman"/>
          <w:sz w:val="28"/>
          <w:szCs w:val="28"/>
        </w:rPr>
        <w:t xml:space="preserve"> has a moderate delivery time, with a median of 3 days. The shipping times range from 2 to around 5 days, showing more variability than "First Class."</w:t>
      </w:r>
    </w:p>
    <w:p>
      <w:pPr>
        <w:pStyle w:val="BodyText"/>
        <w:numPr>
          <w:ilvl w:val="1"/>
          <w:numId w:val="10"/>
        </w:numPr>
        <w:tabs>
          <w:tab w:val="clear" w:pos="720"/>
          <w:tab w:val="left" w:pos="0" w:leader="none"/>
        </w:tabs>
        <w:ind w:hanging="283" w:left="2138"/>
        <w:rPr/>
      </w:pPr>
      <w:r>
        <w:rPr>
          <w:rStyle w:val="Strong"/>
          <w:rFonts w:ascii="Times New Roman" w:hAnsi="Times New Roman"/>
          <w:sz w:val="28"/>
          <w:szCs w:val="28"/>
        </w:rPr>
        <w:t>Standard Class</w:t>
      </w:r>
      <w:r>
        <w:rPr>
          <w:rFonts w:ascii="Times New Roman" w:hAnsi="Times New Roman"/>
          <w:sz w:val="28"/>
          <w:szCs w:val="28"/>
        </w:rPr>
        <w:t xml:space="preserve"> has the slowest delivery, with a median of about 5 days. The shipping time can vary widely, from 3 days up to 7 days, making it the least consistent option.</w:t>
      </w:r>
    </w:p>
    <w:p>
      <w:pPr>
        <w:pStyle w:val="Heading3"/>
        <w:ind w:hanging="0" w:left="1440"/>
        <w:rPr>
          <w:rFonts w:ascii="Times New Roman" w:hAnsi="Times New Roman"/>
          <w:sz w:val="28"/>
          <w:szCs w:val="28"/>
        </w:rPr>
      </w:pPr>
      <w:r>
        <w:rPr>
          <w:rFonts w:ascii="Times New Roman" w:hAnsi="Times New Roman"/>
          <w:sz w:val="28"/>
          <w:szCs w:val="28"/>
        </w:rPr>
        <w:t>Overall, the shipping modes are predictable: faster options like "</w:t>
      </w:r>
      <w:r>
        <w:rPr>
          <w:rFonts w:ascii="Times New Roman" w:hAnsi="Times New Roman"/>
          <w:b/>
          <w:bCs/>
          <w:sz w:val="28"/>
          <w:szCs w:val="28"/>
        </w:rPr>
        <w:t>Same Day</w:t>
      </w:r>
      <w:r>
        <w:rPr>
          <w:rFonts w:ascii="Times New Roman" w:hAnsi="Times New Roman"/>
          <w:sz w:val="28"/>
          <w:szCs w:val="28"/>
        </w:rPr>
        <w:t>" and "</w:t>
      </w:r>
      <w:r>
        <w:rPr>
          <w:rFonts w:ascii="Times New Roman" w:hAnsi="Times New Roman"/>
          <w:b/>
          <w:bCs/>
          <w:sz w:val="28"/>
          <w:szCs w:val="28"/>
        </w:rPr>
        <w:t>First Class</w:t>
      </w:r>
      <w:r>
        <w:rPr>
          <w:rFonts w:ascii="Times New Roman" w:hAnsi="Times New Roman"/>
          <w:sz w:val="28"/>
          <w:szCs w:val="28"/>
        </w:rPr>
        <w:t>" are more consistent and quicker, while slower options like "</w:t>
      </w:r>
      <w:r>
        <w:rPr>
          <w:rFonts w:ascii="Times New Roman" w:hAnsi="Times New Roman"/>
          <w:b/>
          <w:bCs/>
          <w:sz w:val="28"/>
          <w:szCs w:val="28"/>
        </w:rPr>
        <w:t>Second Class</w:t>
      </w:r>
      <w:r>
        <w:rPr>
          <w:rFonts w:ascii="Times New Roman" w:hAnsi="Times New Roman"/>
          <w:sz w:val="28"/>
          <w:szCs w:val="28"/>
        </w:rPr>
        <w:t>" and "</w:t>
      </w:r>
      <w:r>
        <w:rPr>
          <w:rFonts w:ascii="Times New Roman" w:hAnsi="Times New Roman"/>
          <w:b/>
          <w:bCs/>
          <w:sz w:val="28"/>
          <w:szCs w:val="28"/>
        </w:rPr>
        <w:t>Standard Class</w:t>
      </w:r>
      <w:r>
        <w:rPr>
          <w:rFonts w:ascii="Times New Roman" w:hAnsi="Times New Roman"/>
          <w:sz w:val="28"/>
          <w:szCs w:val="28"/>
        </w:rPr>
        <w:t>" have more variability and longer delivery times. If speed and reliability are important, "</w:t>
      </w:r>
      <w:r>
        <w:rPr>
          <w:rFonts w:ascii="Times New Roman" w:hAnsi="Times New Roman"/>
          <w:b/>
          <w:bCs/>
          <w:sz w:val="28"/>
          <w:szCs w:val="28"/>
        </w:rPr>
        <w:t>Same Day</w:t>
      </w:r>
      <w:r>
        <w:rPr>
          <w:rFonts w:ascii="Times New Roman" w:hAnsi="Times New Roman"/>
          <w:sz w:val="28"/>
          <w:szCs w:val="28"/>
        </w:rPr>
        <w:t>" or "</w:t>
      </w:r>
      <w:r>
        <w:rPr>
          <w:rFonts w:ascii="Times New Roman" w:hAnsi="Times New Roman"/>
          <w:b/>
          <w:bCs/>
          <w:sz w:val="28"/>
          <w:szCs w:val="28"/>
        </w:rPr>
        <w:t>First Class</w:t>
      </w:r>
      <w:r>
        <w:rPr>
          <w:rFonts w:ascii="Times New Roman" w:hAnsi="Times New Roman"/>
          <w:sz w:val="28"/>
          <w:szCs w:val="28"/>
        </w:rPr>
        <w:t>" are better choices, but "</w:t>
      </w:r>
      <w:r>
        <w:rPr>
          <w:rFonts w:ascii="Times New Roman" w:hAnsi="Times New Roman"/>
          <w:b/>
          <w:bCs/>
          <w:sz w:val="28"/>
          <w:szCs w:val="28"/>
        </w:rPr>
        <w:t>Standard Class</w:t>
      </w:r>
      <w:r>
        <w:rPr>
          <w:rFonts w:ascii="Times New Roman" w:hAnsi="Times New Roman"/>
          <w:sz w:val="28"/>
          <w:szCs w:val="28"/>
        </w:rPr>
        <w:t>" can be a cost-effective option for non-urgent shipments.</w:t>
      </w:r>
    </w:p>
    <w:p>
      <w:pPr>
        <w:pStyle w:val="LO-normal"/>
        <w:ind w:hanging="0" w:left="720"/>
        <w:rPr>
          <w:b w:val="false"/>
          <w:bCs w:val="false"/>
        </w:rPr>
      </w:pPr>
      <w:r>
        <w:rPr>
          <w:b w:val="false"/>
          <w:bCs w:val="false"/>
        </w:rPr>
      </w:r>
    </w:p>
    <w:p>
      <w:pPr>
        <w:pStyle w:val="LO-normal"/>
        <w:ind w:hanging="0" w:left="1440"/>
        <w:rPr>
          <w:rFonts w:ascii="Times New Roman" w:hAnsi="Times New Roman"/>
          <w:b w:val="false"/>
          <w:bCs w:val="false"/>
        </w:rPr>
      </w:pPr>
      <w:r>
        <w:rPr>
          <w:rFonts w:ascii="Times New Roman" w:hAnsi="Times New Roman"/>
          <w:b w:val="false"/>
          <w:bCs w:val="false"/>
        </w:rPr>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49" name="Shape17"/>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7"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What is the monthly trend in the number of orders shipped?</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Line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274310" cy="3052445"/>
            <wp:effectExtent l="0" t="0" r="0" b="0"/>
            <wp:wrapSquare wrapText="largest"/>
            <wp:docPr id="5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descr=""/>
                    <pic:cNvPicPr>
                      <a:picLocks noChangeAspect="1" noChangeArrowheads="1"/>
                    </pic:cNvPicPr>
                  </pic:nvPicPr>
                  <pic:blipFill>
                    <a:blip r:embed="rId35"/>
                    <a:stretch>
                      <a:fillRect/>
                    </a:stretch>
                  </pic:blipFill>
                  <pic:spPr bwMode="auto">
                    <a:xfrm>
                      <a:off x="0" y="0"/>
                      <a:ext cx="5274310" cy="305244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displayed the </w:t>
      </w:r>
      <w:r>
        <w:rPr>
          <w:rFonts w:eastAsia="Times New Roman" w:cs="Times New Roman" w:ascii="Times New Roman" w:hAnsi="Times New Roman"/>
          <w:b/>
          <w:bCs/>
          <w:sz w:val="28"/>
          <w:szCs w:val="28"/>
        </w:rPr>
        <w:t>monthly trend</w:t>
      </w:r>
      <w:r>
        <w:rPr>
          <w:rFonts w:eastAsia="Times New Roman" w:cs="Times New Roman" w:ascii="Times New Roman" w:hAnsi="Times New Roman"/>
          <w:b w:val="false"/>
          <w:bCs w:val="false"/>
          <w:sz w:val="28"/>
          <w:szCs w:val="28"/>
        </w:rPr>
        <w:t xml:space="preserve"> in shipping order, helping to identify patterns or seasonality in order volume.</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This chart shows the monthly trend in the number of orders shipped from November 2013 to February 2018. I understand that the chart reveals significant fluctuations in order quantities, with noticeable </w:t>
      </w:r>
      <w:r>
        <w:rPr>
          <w:rFonts w:ascii="Times New Roman" w:hAnsi="Times New Roman"/>
          <w:b/>
          <w:bCs/>
          <w:sz w:val="28"/>
          <w:szCs w:val="28"/>
        </w:rPr>
        <w:t>peaks around November each year</w:t>
      </w:r>
      <w:r>
        <w:rPr>
          <w:rFonts w:ascii="Times New Roman" w:hAnsi="Times New Roman"/>
          <w:b w:val="false"/>
          <w:bCs w:val="false"/>
          <w:sz w:val="28"/>
          <w:szCs w:val="28"/>
        </w:rPr>
        <w:t>, likely due to holiday shopping, and drops around February, indicating a seasonal trend in shipping orders.</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51" name="Shape18"/>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8"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 different customer segments perform in terms of sales and discount rates?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 with Duel axis</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274310" cy="3430905"/>
            <wp:effectExtent l="0" t="0" r="0" b="0"/>
            <wp:wrapSquare wrapText="largest"/>
            <wp:docPr id="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descr=""/>
                    <pic:cNvPicPr>
                      <a:picLocks noChangeAspect="1" noChangeArrowheads="1"/>
                    </pic:cNvPicPr>
                  </pic:nvPicPr>
                  <pic:blipFill>
                    <a:blip r:embed="rId36"/>
                    <a:stretch>
                      <a:fillRect/>
                    </a:stretch>
                  </pic:blipFill>
                  <pic:spPr bwMode="auto">
                    <a:xfrm>
                      <a:off x="0" y="0"/>
                      <a:ext cx="5274310" cy="3430905"/>
                    </a:xfrm>
                    <a:prstGeom prst="rect">
                      <a:avLst/>
                    </a:prstGeom>
                    <a:noFill/>
                  </pic:spPr>
                </pic:pic>
              </a:graphicData>
            </a:graphic>
          </wp:anchor>
        </w:drawing>
        <w:drawing>
          <wp:anchor behindDoc="0" distT="0" distB="0" distL="0" distR="0" simplePos="0" locked="0" layoutInCell="0" allowOverlap="1" relativeHeight="67">
            <wp:simplePos x="0" y="0"/>
            <wp:positionH relativeFrom="column">
              <wp:posOffset>4063365</wp:posOffset>
            </wp:positionH>
            <wp:positionV relativeFrom="paragraph">
              <wp:posOffset>709295</wp:posOffset>
            </wp:positionV>
            <wp:extent cx="1032510" cy="457835"/>
            <wp:effectExtent l="0" t="0" r="0" b="0"/>
            <wp:wrapSquare wrapText="largest"/>
            <wp:docPr id="5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2" descr=""/>
                    <pic:cNvPicPr>
                      <a:picLocks noChangeAspect="1" noChangeArrowheads="1"/>
                    </pic:cNvPicPr>
                  </pic:nvPicPr>
                  <pic:blipFill>
                    <a:blip r:embed="rId37"/>
                    <a:stretch>
                      <a:fillRect/>
                    </a:stretch>
                  </pic:blipFill>
                  <pic:spPr bwMode="auto">
                    <a:xfrm>
                      <a:off x="0" y="0"/>
                      <a:ext cx="1032510" cy="45783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Bar chart with duel axis?</w:t>
      </w:r>
    </w:p>
    <w:p>
      <w:pPr>
        <w:pStyle w:val="LO-normal"/>
        <w:ind w:hanging="0" w:left="1440"/>
        <w:rPr>
          <w:rFonts w:ascii="Times New Roman" w:hAnsi="Times New Roman"/>
          <w:b w:val="false"/>
          <w:bCs w:val="false"/>
          <w:sz w:val="28"/>
          <w:szCs w:val="28"/>
        </w:rPr>
      </w:pPr>
      <w:r>
        <w:rPr>
          <w:rFonts w:ascii="Times New Roman" w:hAnsi="Times New Roman"/>
          <w:b w:val="false"/>
          <w:bCs w:val="false"/>
          <w:sz w:val="28"/>
          <w:szCs w:val="28"/>
        </w:rPr>
        <w:t xml:space="preserve">It can </w:t>
      </w:r>
      <w:r>
        <w:rPr>
          <w:rFonts w:ascii="Times New Roman" w:hAnsi="Times New Roman"/>
          <w:b/>
          <w:bCs/>
          <w:sz w:val="28"/>
          <w:szCs w:val="28"/>
        </w:rPr>
        <w:t>display sale performance along side discount rate</w:t>
      </w:r>
      <w:r>
        <w:rPr>
          <w:rFonts w:ascii="Times New Roman" w:hAnsi="Times New Roman"/>
          <w:b w:val="false"/>
          <w:bCs w:val="false"/>
          <w:sz w:val="28"/>
          <w:szCs w:val="28"/>
        </w:rPr>
        <w:t>, providing a comparative view of segment behavior.</w:t>
      </w:r>
    </w:p>
    <w:p>
      <w:pPr>
        <w:pStyle w:val="LO-normal"/>
        <w:ind w:hanging="0" w:left="1440"/>
        <w:rPr>
          <w:rFonts w:ascii="Times New Roman" w:hAnsi="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Insight: </w:t>
      </w:r>
      <w:r>
        <w:rPr>
          <w:rFonts w:ascii="Times New Roman" w:hAnsi="Times New Roman"/>
          <w:b w:val="false"/>
          <w:bCs w:val="false"/>
          <w:sz w:val="28"/>
          <w:szCs w:val="28"/>
        </w:rPr>
        <w:t xml:space="preserve">I understand that the consumer segment has the highest total sales, paired with a higher average discount rate, while the hime office segment has the lowest sales and a lower average discount. </w:t>
      </w:r>
      <w:r>
        <w:rPr>
          <w:rFonts w:ascii="Times New Roman" w:hAnsi="Times New Roman"/>
          <w:b/>
          <w:bCs/>
          <w:sz w:val="28"/>
          <w:szCs w:val="28"/>
        </w:rPr>
        <w:t>This suggests that offering higher dicount may drive more sales</w:t>
      </w:r>
      <w:r>
        <w:rPr>
          <w:rFonts w:ascii="Times New Roman" w:hAnsi="Times New Roman"/>
          <w:b w:val="false"/>
          <w:bCs w:val="false"/>
          <w:sz w:val="28"/>
          <w:szCs w:val="28"/>
        </w:rPr>
        <w:t>, especially evident in the consumer segment.</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54" name="Shape19"/>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9"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What are the sales and profit trends across different product subcategories and regions in the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drawing>
          <wp:anchor behindDoc="0" distT="0" distB="0" distL="0" distR="0" simplePos="0" locked="0" layoutInCell="0" allowOverlap="1" relativeHeight="71">
            <wp:simplePos x="0" y="0"/>
            <wp:positionH relativeFrom="column">
              <wp:posOffset>3684270</wp:posOffset>
            </wp:positionH>
            <wp:positionV relativeFrom="paragraph">
              <wp:posOffset>44450</wp:posOffset>
            </wp:positionV>
            <wp:extent cx="2438400" cy="452120"/>
            <wp:effectExtent l="0" t="0" r="0" b="0"/>
            <wp:wrapSquare wrapText="largest"/>
            <wp:docPr id="5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 descr=""/>
                    <pic:cNvPicPr>
                      <a:picLocks noChangeAspect="1" noChangeArrowheads="1"/>
                    </pic:cNvPicPr>
                  </pic:nvPicPr>
                  <pic:blipFill>
                    <a:blip r:embed="rId38"/>
                    <a:stretch>
                      <a:fillRect/>
                    </a:stretch>
                  </pic:blipFill>
                  <pic:spPr bwMode="auto">
                    <a:xfrm>
                      <a:off x="0" y="0"/>
                      <a:ext cx="2438400" cy="452120"/>
                    </a:xfrm>
                    <a:prstGeom prst="rect">
                      <a:avLst/>
                    </a:prstGeom>
                    <a:noFill/>
                  </pic:spPr>
                </pic:pic>
              </a:graphicData>
            </a:graphic>
          </wp:anchor>
        </w:drawing>
      </w:r>
      <w:r>
        <w:rPr>
          <w:rFonts w:eastAsia="Times New Roman" w:cs="Times New Roman" w:ascii="Times New Roman" w:hAnsi="Times New Roman"/>
          <w:b w:val="false"/>
          <w:bCs w:val="false"/>
          <w:sz w:val="28"/>
          <w:szCs w:val="28"/>
        </w:rPr>
        <w:t>Heat map</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68">
            <wp:simplePos x="0" y="0"/>
            <wp:positionH relativeFrom="column">
              <wp:posOffset>235585</wp:posOffset>
            </wp:positionH>
            <wp:positionV relativeFrom="paragraph">
              <wp:posOffset>3783330</wp:posOffset>
            </wp:positionV>
            <wp:extent cx="5280660" cy="3427730"/>
            <wp:effectExtent l="0" t="0" r="0" b="0"/>
            <wp:wrapSquare wrapText="largest"/>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39"/>
                    <a:stretch>
                      <a:fillRect/>
                    </a:stretch>
                  </pic:blipFill>
                  <pic:spPr bwMode="auto">
                    <a:xfrm>
                      <a:off x="0" y="0"/>
                      <a:ext cx="5280660" cy="3427730"/>
                    </a:xfrm>
                    <a:prstGeom prst="rect">
                      <a:avLst/>
                    </a:prstGeom>
                    <a:noFill/>
                  </pic:spPr>
                </pic:pic>
              </a:graphicData>
            </a:graphic>
          </wp:anchor>
        </w:drawing>
        <w:drawing>
          <wp:anchor behindDoc="0" distT="0" distB="0" distL="0" distR="0" simplePos="0" locked="0" layoutInCell="0" allowOverlap="1" relativeHeight="69">
            <wp:simplePos x="0" y="0"/>
            <wp:positionH relativeFrom="column">
              <wp:posOffset>1807845</wp:posOffset>
            </wp:positionH>
            <wp:positionV relativeFrom="paragraph">
              <wp:posOffset>2905125</wp:posOffset>
            </wp:positionV>
            <wp:extent cx="2473960" cy="461010"/>
            <wp:effectExtent l="0" t="0" r="0" b="0"/>
            <wp:wrapSquare wrapText="largest"/>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40"/>
                    <a:stretch>
                      <a:fillRect/>
                    </a:stretch>
                  </pic:blipFill>
                  <pic:spPr bwMode="auto">
                    <a:xfrm>
                      <a:off x="0" y="0"/>
                      <a:ext cx="2473960" cy="461010"/>
                    </a:xfrm>
                    <a:prstGeom prst="rect">
                      <a:avLst/>
                    </a:prstGeom>
                    <a:noFill/>
                  </pic:spPr>
                </pic:pic>
              </a:graphicData>
            </a:graphic>
          </wp:anchor>
        </w:drawing>
        <w:drawing>
          <wp:anchor behindDoc="0" distT="0" distB="0" distL="0" distR="0" simplePos="0" locked="0" layoutInCell="0" allowOverlap="1" relativeHeight="70">
            <wp:simplePos x="0" y="0"/>
            <wp:positionH relativeFrom="column">
              <wp:posOffset>235585</wp:posOffset>
            </wp:positionH>
            <wp:positionV relativeFrom="paragraph">
              <wp:posOffset>86360</wp:posOffset>
            </wp:positionV>
            <wp:extent cx="5274310" cy="3451860"/>
            <wp:effectExtent l="0" t="0" r="0" b="0"/>
            <wp:wrapSquare wrapText="largest"/>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41"/>
                    <a:stretch>
                      <a:fillRect/>
                    </a:stretch>
                  </pic:blipFill>
                  <pic:spPr bwMode="auto">
                    <a:xfrm>
                      <a:off x="0" y="0"/>
                      <a:ext cx="5274310" cy="345186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Heat map/chart?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can show </w:t>
      </w:r>
      <w:r>
        <w:rPr>
          <w:rFonts w:eastAsia="Times New Roman" w:cs="Times New Roman" w:ascii="Times New Roman" w:hAnsi="Times New Roman"/>
          <w:b/>
          <w:bCs/>
          <w:sz w:val="28"/>
          <w:szCs w:val="28"/>
        </w:rPr>
        <w:t>sales and profit trends across subcategories and region</w:t>
      </w:r>
      <w:r>
        <w:rPr>
          <w:rFonts w:eastAsia="Times New Roman" w:cs="Times New Roman" w:ascii="Times New Roman" w:hAnsi="Times New Roman"/>
          <w:b w:val="false"/>
          <w:bCs w:val="false"/>
          <w:sz w:val="28"/>
          <w:szCs w:val="28"/>
        </w:rPr>
        <w:t>, making it easy to spot high-performing areas.</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I understand that the table shows that the </w:t>
      </w:r>
      <w:r>
        <w:rPr>
          <w:rFonts w:ascii="Times New Roman" w:hAnsi="Times New Roman"/>
          <w:b/>
          <w:bCs/>
          <w:i w:val="false"/>
          <w:caps w:val="false"/>
          <w:smallCaps w:val="false"/>
          <w:color w:val="000000"/>
          <w:spacing w:val="0"/>
          <w:sz w:val="28"/>
          <w:szCs w:val="28"/>
        </w:rPr>
        <w:t>West and East</w:t>
      </w:r>
      <w:r>
        <w:rPr>
          <w:rFonts w:ascii="Times New Roman" w:hAnsi="Times New Roman"/>
          <w:b w:val="false"/>
          <w:bCs w:val="false"/>
          <w:i w:val="false"/>
          <w:caps w:val="false"/>
          <w:smallCaps w:val="false"/>
          <w:color w:val="000000"/>
          <w:spacing w:val="0"/>
          <w:sz w:val="28"/>
          <w:szCs w:val="28"/>
        </w:rPr>
        <w:t xml:space="preserve"> regions dominate in sales across most subcategories. Categories like Accessories, Chairs, and Phones have significantly higher sales in these regions, while the Central and South regions often show lower sales. This suggests that the </w:t>
      </w:r>
      <w:r>
        <w:rPr>
          <w:rFonts w:ascii="Times New Roman" w:hAnsi="Times New Roman"/>
          <w:b/>
          <w:bCs/>
          <w:i w:val="false"/>
          <w:caps w:val="false"/>
          <w:smallCaps w:val="false"/>
          <w:color w:val="000000"/>
          <w:spacing w:val="0"/>
          <w:sz w:val="28"/>
          <w:szCs w:val="28"/>
        </w:rPr>
        <w:t>West and East</w:t>
      </w:r>
      <w:r>
        <w:rPr>
          <w:rFonts w:ascii="Times New Roman" w:hAnsi="Times New Roman"/>
          <w:b w:val="false"/>
          <w:bCs w:val="false"/>
          <w:i w:val="false"/>
          <w:caps w:val="false"/>
          <w:smallCaps w:val="false"/>
          <w:color w:val="000000"/>
          <w:spacing w:val="0"/>
          <w:sz w:val="28"/>
          <w:szCs w:val="28"/>
        </w:rPr>
        <w:t xml:space="preserve"> regions are key markets for driving sales in the Superstore dataset.</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59" name="Shape20"/>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0"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average delivery duration for different regions and ship modes?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274310" cy="3429635"/>
            <wp:effectExtent l="0" t="0" r="0" b="0"/>
            <wp:wrapSquare wrapText="largest"/>
            <wp:docPr id="6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 descr=""/>
                    <pic:cNvPicPr>
                      <a:picLocks noChangeAspect="1" noChangeArrowheads="1"/>
                    </pic:cNvPicPr>
                  </pic:nvPicPr>
                  <pic:blipFill>
                    <a:blip r:embed="rId42"/>
                    <a:stretch>
                      <a:fillRect/>
                    </a:stretch>
                  </pic:blipFill>
                  <pic:spPr bwMode="auto">
                    <a:xfrm>
                      <a:off x="0" y="0"/>
                      <a:ext cx="5274310" cy="3429635"/>
                    </a:xfrm>
                    <a:prstGeom prst="rect">
                      <a:avLst/>
                    </a:prstGeom>
                    <a:noFill/>
                  </pic:spPr>
                </pic:pic>
              </a:graphicData>
            </a:graphic>
          </wp:anchor>
        </w:drawing>
        <w:drawing>
          <wp:anchor behindDoc="0" distT="0" distB="0" distL="0" distR="0" simplePos="0" locked="0" layoutInCell="0" allowOverlap="1" relativeHeight="73">
            <wp:simplePos x="0" y="0"/>
            <wp:positionH relativeFrom="column">
              <wp:posOffset>5546090</wp:posOffset>
            </wp:positionH>
            <wp:positionV relativeFrom="paragraph">
              <wp:posOffset>294005</wp:posOffset>
            </wp:positionV>
            <wp:extent cx="986155" cy="703580"/>
            <wp:effectExtent l="0" t="0" r="0" b="0"/>
            <wp:wrapSquare wrapText="largest"/>
            <wp:docPr id="6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8" descr=""/>
                    <pic:cNvPicPr>
                      <a:picLocks noChangeAspect="1" noChangeArrowheads="1"/>
                    </pic:cNvPicPr>
                  </pic:nvPicPr>
                  <pic:blipFill>
                    <a:blip r:embed="rId43"/>
                    <a:stretch>
                      <a:fillRect/>
                    </a:stretch>
                  </pic:blipFill>
                  <pic:spPr bwMode="auto">
                    <a:xfrm>
                      <a:off x="0" y="0"/>
                      <a:ext cx="986155" cy="70358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Bar chart?</w:t>
      </w:r>
    </w:p>
    <w:p>
      <w:pPr>
        <w:pStyle w:val="LO-normal"/>
        <w:ind w:hanging="0" w:left="1440"/>
        <w:jc w:val="left"/>
        <w:rPr/>
      </w:pPr>
      <w:r>
        <w:rPr>
          <w:rFonts w:ascii="Times New Roman" w:hAnsi="Times New Roman"/>
          <w:b w:val="false"/>
          <w:bCs w:val="false"/>
          <w:sz w:val="28"/>
          <w:szCs w:val="28"/>
        </w:rPr>
        <w:t xml:space="preserve">It can compare </w:t>
      </w:r>
      <w:r>
        <w:rPr>
          <w:rFonts w:ascii="Times New Roman" w:hAnsi="Times New Roman"/>
          <w:b/>
          <w:bCs/>
          <w:sz w:val="28"/>
          <w:szCs w:val="28"/>
        </w:rPr>
        <w:t>average delivery duration across regions and ship modes</w:t>
      </w:r>
      <w:r>
        <w:rPr>
          <w:rFonts w:ascii="Times New Roman" w:hAnsi="Times New Roman"/>
          <w:b w:val="false"/>
          <w:bCs w:val="false"/>
          <w:sz w:val="28"/>
          <w:szCs w:val="28"/>
        </w:rPr>
        <w:t>, making it easy to identify slow and fast delivery combination.</w:t>
      </w:r>
    </w:p>
    <w:p>
      <w:pPr>
        <w:pStyle w:val="LO-normal"/>
        <w:ind w:hanging="0" w:left="720"/>
        <w:rPr>
          <w:rFonts w:ascii="Times New Roman" w:hAnsi="Times New Roman" w:eastAsia="Times New Roman" w:cs="Times New Roman"/>
          <w:b/>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I understand that this chart reveals that the average delivery duration varies by region and ship mode. </w:t>
      </w:r>
      <w:r>
        <w:rPr>
          <w:rFonts w:ascii="Times New Roman" w:hAnsi="Times New Roman"/>
          <w:b/>
          <w:bCs/>
          <w:i w:val="false"/>
          <w:caps w:val="false"/>
          <w:smallCaps w:val="false"/>
          <w:color w:val="000000"/>
          <w:spacing w:val="0"/>
          <w:sz w:val="28"/>
          <w:szCs w:val="28"/>
        </w:rPr>
        <w:t>Same Day</w:t>
      </w:r>
      <w:r>
        <w:rPr>
          <w:rFonts w:ascii="Times New Roman" w:hAnsi="Times New Roman"/>
          <w:b w:val="false"/>
          <w:bCs w:val="false"/>
          <w:i w:val="false"/>
          <w:caps w:val="false"/>
          <w:smallCaps w:val="false"/>
          <w:color w:val="000000"/>
          <w:spacing w:val="0"/>
          <w:sz w:val="28"/>
          <w:szCs w:val="28"/>
        </w:rPr>
        <w:t xml:space="preserve"> shipments consistently have the shortest delivery times across all regions, while </w:t>
      </w:r>
      <w:r>
        <w:rPr>
          <w:rFonts w:ascii="Times New Roman" w:hAnsi="Times New Roman"/>
          <w:b/>
          <w:bCs/>
          <w:i w:val="false"/>
          <w:caps w:val="false"/>
          <w:smallCaps w:val="false"/>
          <w:color w:val="000000"/>
          <w:spacing w:val="0"/>
          <w:sz w:val="28"/>
          <w:szCs w:val="28"/>
        </w:rPr>
        <w:t>Standard Class</w:t>
      </w:r>
      <w:r>
        <w:rPr>
          <w:rFonts w:ascii="Times New Roman" w:hAnsi="Times New Roman"/>
          <w:b w:val="false"/>
          <w:bCs w:val="false"/>
          <w:i w:val="false"/>
          <w:caps w:val="false"/>
          <w:smallCaps w:val="false"/>
          <w:color w:val="000000"/>
          <w:spacing w:val="0"/>
          <w:sz w:val="28"/>
          <w:szCs w:val="28"/>
        </w:rPr>
        <w:t xml:space="preserve"> shipments have the longest. </w:t>
      </w:r>
      <w:r>
        <w:rPr>
          <w:rFonts w:ascii="Times New Roman" w:hAnsi="Times New Roman"/>
          <w:b/>
          <w:bCs/>
          <w:i w:val="false"/>
          <w:caps w:val="false"/>
          <w:smallCaps w:val="false"/>
          <w:color w:val="000000"/>
          <w:spacing w:val="0"/>
          <w:sz w:val="28"/>
          <w:szCs w:val="28"/>
        </w:rPr>
        <w:t>First Class</w:t>
      </w:r>
      <w:r>
        <w:rPr>
          <w:rFonts w:ascii="Times New Roman" w:hAnsi="Times New Roman"/>
          <w:b w:val="false"/>
          <w:bCs w:val="false"/>
          <w:i w:val="false"/>
          <w:caps w:val="false"/>
          <w:smallCaps w:val="false"/>
          <w:color w:val="000000"/>
          <w:spacing w:val="0"/>
          <w:sz w:val="28"/>
          <w:szCs w:val="28"/>
        </w:rPr>
        <w:t xml:space="preserve"> and </w:t>
      </w:r>
      <w:r>
        <w:rPr>
          <w:rFonts w:ascii="Times New Roman" w:hAnsi="Times New Roman"/>
          <w:b/>
          <w:bCs/>
          <w:i w:val="false"/>
          <w:caps w:val="false"/>
          <w:smallCaps w:val="false"/>
          <w:color w:val="000000"/>
          <w:spacing w:val="0"/>
          <w:sz w:val="28"/>
          <w:szCs w:val="28"/>
        </w:rPr>
        <w:t>Second Class</w:t>
      </w:r>
      <w:r>
        <w:rPr>
          <w:rFonts w:ascii="Times New Roman" w:hAnsi="Times New Roman"/>
          <w:b w:val="false"/>
          <w:bCs w:val="false"/>
          <w:i w:val="false"/>
          <w:caps w:val="false"/>
          <w:smallCaps w:val="false"/>
          <w:color w:val="000000"/>
          <w:spacing w:val="0"/>
          <w:sz w:val="28"/>
          <w:szCs w:val="28"/>
        </w:rPr>
        <w:t xml:space="preserve"> fall in between, with slight variations depending on the region. The Central and East regions show longer delivery times for First Class shipments compared to the South and West regions.</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62" name="Shape21"/>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1"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has the average order quantity changed over the years for various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Line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274310" cy="3431540"/>
            <wp:effectExtent l="0" t="0" r="0" b="0"/>
            <wp:wrapSquare wrapText="largest"/>
            <wp:docPr id="6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9" descr=""/>
                    <pic:cNvPicPr>
                      <a:picLocks noChangeAspect="1" noChangeArrowheads="1"/>
                    </pic:cNvPicPr>
                  </pic:nvPicPr>
                  <pic:blipFill>
                    <a:blip r:embed="rId44"/>
                    <a:stretch>
                      <a:fillRect/>
                    </a:stretch>
                  </pic:blipFill>
                  <pic:spPr bwMode="auto">
                    <a:xfrm>
                      <a:off x="0" y="0"/>
                      <a:ext cx="5274310" cy="3431540"/>
                    </a:xfrm>
                    <a:prstGeom prst="rect">
                      <a:avLst/>
                    </a:prstGeom>
                    <a:noFill/>
                  </pic:spPr>
                </pic:pic>
              </a:graphicData>
            </a:graphic>
          </wp:anchor>
        </w:drawing>
        <w:drawing>
          <wp:anchor behindDoc="0" distT="0" distB="0" distL="0" distR="0" simplePos="0" locked="0" layoutInCell="0" allowOverlap="1" relativeHeight="75">
            <wp:simplePos x="0" y="0"/>
            <wp:positionH relativeFrom="column">
              <wp:posOffset>4491990</wp:posOffset>
            </wp:positionH>
            <wp:positionV relativeFrom="paragraph">
              <wp:posOffset>635</wp:posOffset>
            </wp:positionV>
            <wp:extent cx="970915" cy="572770"/>
            <wp:effectExtent l="0" t="0" r="0" b="0"/>
            <wp:wrapSquare wrapText="largest"/>
            <wp:docPr id="6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
                    <pic:cNvPicPr>
                      <a:picLocks noChangeAspect="1" noChangeArrowheads="1"/>
                    </pic:cNvPicPr>
                  </pic:nvPicPr>
                  <pic:blipFill>
                    <a:blip r:embed="rId45"/>
                    <a:stretch>
                      <a:fillRect/>
                    </a:stretch>
                  </pic:blipFill>
                  <pic:spPr bwMode="auto">
                    <a:xfrm>
                      <a:off x="0" y="0"/>
                      <a:ext cx="970915" cy="57277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can show </w:t>
      </w:r>
      <w:r>
        <w:rPr>
          <w:rFonts w:eastAsia="Times New Roman" w:cs="Times New Roman" w:ascii="Times New Roman" w:hAnsi="Times New Roman"/>
          <w:b/>
          <w:bCs/>
          <w:sz w:val="28"/>
          <w:szCs w:val="28"/>
        </w:rPr>
        <w:t>trends in average order quantities over time</w:t>
      </w:r>
      <w:r>
        <w:rPr>
          <w:rFonts w:eastAsia="Times New Roman" w:cs="Times New Roman" w:ascii="Times New Roman" w:hAnsi="Times New Roman"/>
          <w:b w:val="false"/>
          <w:bCs w:val="false"/>
          <w:sz w:val="28"/>
          <w:szCs w:val="28"/>
        </w:rPr>
        <w:t>, highlighting changes and patterns across categories.</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rPr>
      </w:pPr>
      <w:r>
        <w:rPr>
          <w:rFonts w:ascii="Times New Roman" w:hAnsi="Times New Roman"/>
          <w:b w:val="false"/>
          <w:bCs w:val="false"/>
          <w:i w:val="false"/>
          <w:caps w:val="false"/>
          <w:smallCaps w:val="false"/>
          <w:color w:val="000000"/>
          <w:spacing w:val="0"/>
          <w:sz w:val="28"/>
        </w:rPr>
        <w:t xml:space="preserve">I understand that the graph shows that the average order quantity for </w:t>
      </w:r>
      <w:r>
        <w:rPr>
          <w:rFonts w:ascii="Times New Roman" w:hAnsi="Times New Roman"/>
          <w:b/>
          <w:bCs/>
          <w:i w:val="false"/>
          <w:caps w:val="false"/>
          <w:smallCaps w:val="false"/>
          <w:color w:val="000000"/>
          <w:spacing w:val="0"/>
          <w:sz w:val="28"/>
        </w:rPr>
        <w:t>Furniture decreased slightly over the years</w:t>
      </w:r>
      <w:r>
        <w:rPr>
          <w:rFonts w:ascii="Times New Roman" w:hAnsi="Times New Roman"/>
          <w:b w:val="false"/>
          <w:bCs w:val="false"/>
          <w:i w:val="false"/>
          <w:caps w:val="false"/>
          <w:smallCaps w:val="false"/>
          <w:color w:val="000000"/>
          <w:spacing w:val="0"/>
          <w:sz w:val="28"/>
        </w:rPr>
        <w:t xml:space="preserve">, while </w:t>
      </w:r>
      <w:r>
        <w:rPr>
          <w:rFonts w:ascii="Times New Roman" w:hAnsi="Times New Roman"/>
          <w:b/>
          <w:bCs/>
          <w:i w:val="false"/>
          <w:caps w:val="false"/>
          <w:smallCaps w:val="false"/>
          <w:color w:val="000000"/>
          <w:spacing w:val="0"/>
          <w:sz w:val="28"/>
        </w:rPr>
        <w:t>Technology and Office Supplies remained relatively stable</w:t>
      </w:r>
      <w:r>
        <w:rPr>
          <w:rFonts w:ascii="Times New Roman" w:hAnsi="Times New Roman"/>
          <w:b w:val="false"/>
          <w:bCs w:val="false"/>
          <w:i w:val="false"/>
          <w:caps w:val="false"/>
          <w:smallCaps w:val="false"/>
          <w:color w:val="000000"/>
          <w:spacing w:val="0"/>
          <w:sz w:val="28"/>
        </w:rPr>
        <w:t>. Technology saw minor fluctuations, and Office Supplies maintained a steady average order quantity.</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65" name="Shape22"/>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2"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Can we visualise the correlation between discount rates and order quantities for different customer segments?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Line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274310" cy="3429000"/>
            <wp:effectExtent l="0" t="0" r="0" b="0"/>
            <wp:wrapSquare wrapText="largest"/>
            <wp:docPr id="6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1" descr=""/>
                    <pic:cNvPicPr>
                      <a:picLocks noChangeAspect="1" noChangeArrowheads="1"/>
                    </pic:cNvPicPr>
                  </pic:nvPicPr>
                  <pic:blipFill>
                    <a:blip r:embed="rId46"/>
                    <a:stretch>
                      <a:fillRect/>
                    </a:stretch>
                  </pic:blipFill>
                  <pic:spPr bwMode="auto">
                    <a:xfrm>
                      <a:off x="0" y="0"/>
                      <a:ext cx="5274310" cy="3429000"/>
                    </a:xfrm>
                    <a:prstGeom prst="rect">
                      <a:avLst/>
                    </a:prstGeom>
                    <a:noFill/>
                  </pic:spPr>
                </pic:pic>
              </a:graphicData>
            </a:graphic>
          </wp:anchor>
        </w:drawing>
        <w:drawing>
          <wp:anchor behindDoc="0" distT="0" distB="0" distL="0" distR="0" simplePos="0" locked="0" layoutInCell="0" allowOverlap="1" relativeHeight="77">
            <wp:simplePos x="0" y="0"/>
            <wp:positionH relativeFrom="column">
              <wp:posOffset>4490720</wp:posOffset>
            </wp:positionH>
            <wp:positionV relativeFrom="paragraph">
              <wp:posOffset>214630</wp:posOffset>
            </wp:positionV>
            <wp:extent cx="951865" cy="561340"/>
            <wp:effectExtent l="0" t="0" r="0" b="0"/>
            <wp:wrapSquare wrapText="largest"/>
            <wp:docPr id="6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2" descr=""/>
                    <pic:cNvPicPr>
                      <a:picLocks noChangeAspect="1" noChangeArrowheads="1"/>
                    </pic:cNvPicPr>
                  </pic:nvPicPr>
                  <pic:blipFill>
                    <a:blip r:embed="rId47"/>
                    <a:stretch>
                      <a:fillRect/>
                    </a:stretch>
                  </pic:blipFill>
                  <pic:spPr bwMode="auto">
                    <a:xfrm>
                      <a:off x="0" y="0"/>
                      <a:ext cx="951865" cy="56134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can show to </w:t>
      </w:r>
      <w:r>
        <w:rPr>
          <w:rFonts w:eastAsia="Times New Roman" w:cs="Times New Roman" w:ascii="Times New Roman" w:hAnsi="Times New Roman"/>
          <w:b/>
          <w:bCs/>
          <w:sz w:val="28"/>
          <w:szCs w:val="28"/>
        </w:rPr>
        <w:t>correlation between discount rate and order quantities</w:t>
      </w:r>
      <w:r>
        <w:rPr>
          <w:rFonts w:eastAsia="Times New Roman" w:cs="Times New Roman" w:ascii="Times New Roman" w:hAnsi="Times New Roman"/>
          <w:b w:val="false"/>
          <w:bCs w:val="false"/>
          <w:sz w:val="28"/>
          <w:szCs w:val="28"/>
        </w:rPr>
        <w:t>, revealing any patterns specific to customer segments.</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I understand that higher discount rates often lead to an increase in order quantities across different customer segments. This trend indicates that </w:t>
      </w:r>
      <w:r>
        <w:rPr>
          <w:rFonts w:ascii="Times New Roman" w:hAnsi="Times New Roman"/>
          <w:b/>
          <w:bCs/>
          <w:i w:val="false"/>
          <w:caps w:val="false"/>
          <w:smallCaps w:val="false"/>
          <w:color w:val="000000"/>
          <w:spacing w:val="0"/>
          <w:sz w:val="28"/>
          <w:szCs w:val="28"/>
        </w:rPr>
        <w:t>discounts can drive more orders</w:t>
      </w:r>
      <w:r>
        <w:rPr>
          <w:rFonts w:ascii="Times New Roman" w:hAnsi="Times New Roman"/>
          <w:b w:val="false"/>
          <w:bCs w:val="false"/>
          <w:i w:val="false"/>
          <w:caps w:val="false"/>
          <w:smallCaps w:val="false"/>
          <w:color w:val="000000"/>
          <w:spacing w:val="0"/>
          <w:sz w:val="28"/>
          <w:szCs w:val="28"/>
        </w:rPr>
        <w:t>, particularly in segments that respond well to price reductions.</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68" name="Shape23"/>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3"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proportion of orders returned in each region within the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Pie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274310" cy="3434715"/>
            <wp:effectExtent l="0" t="0" r="0" b="0"/>
            <wp:wrapSquare wrapText="largest"/>
            <wp:docPr id="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descr=""/>
                    <pic:cNvPicPr>
                      <a:picLocks noChangeAspect="1" noChangeArrowheads="1"/>
                    </pic:cNvPicPr>
                  </pic:nvPicPr>
                  <pic:blipFill>
                    <a:blip r:embed="rId48"/>
                    <a:stretch>
                      <a:fillRect/>
                    </a:stretch>
                  </pic:blipFill>
                  <pic:spPr bwMode="auto">
                    <a:xfrm>
                      <a:off x="0" y="0"/>
                      <a:ext cx="5274310" cy="3434715"/>
                    </a:xfrm>
                    <a:prstGeom prst="rect">
                      <a:avLst/>
                    </a:prstGeom>
                    <a:noFill/>
                  </pic:spPr>
                </pic:pic>
              </a:graphicData>
            </a:graphic>
          </wp:anchor>
        </w:drawing>
        <w:drawing>
          <wp:anchor behindDoc="0" distT="0" distB="0" distL="0" distR="0" simplePos="0" locked="0" layoutInCell="0" allowOverlap="1" relativeHeight="79">
            <wp:simplePos x="0" y="0"/>
            <wp:positionH relativeFrom="column">
              <wp:posOffset>4415155</wp:posOffset>
            </wp:positionH>
            <wp:positionV relativeFrom="paragraph">
              <wp:posOffset>64135</wp:posOffset>
            </wp:positionV>
            <wp:extent cx="1000760" cy="726440"/>
            <wp:effectExtent l="0" t="0" r="0" b="0"/>
            <wp:wrapSquare wrapText="largest"/>
            <wp:docPr id="7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
                    <pic:cNvPicPr>
                      <a:picLocks noChangeAspect="1" noChangeArrowheads="1"/>
                    </pic:cNvPicPr>
                  </pic:nvPicPr>
                  <pic:blipFill>
                    <a:blip r:embed="rId49"/>
                    <a:stretch>
                      <a:fillRect/>
                    </a:stretch>
                  </pic:blipFill>
                  <pic:spPr bwMode="auto">
                    <a:xfrm>
                      <a:off x="0" y="0"/>
                      <a:ext cx="1000760" cy="72644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Pie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show t</w:t>
      </w:r>
      <w:r>
        <w:rPr>
          <w:rFonts w:eastAsia="Times New Roman" w:cs="Times New Roman" w:ascii="Times New Roman" w:hAnsi="Times New Roman"/>
          <w:b w:val="false"/>
          <w:bCs w:val="false"/>
          <w:sz w:val="28"/>
          <w:szCs w:val="28"/>
        </w:rPr>
        <w:t>he</w:t>
      </w:r>
      <w:r>
        <w:rPr>
          <w:rFonts w:eastAsia="Times New Roman" w:cs="Times New Roman" w:ascii="Times New Roman" w:hAnsi="Times New Roman"/>
          <w:b w:val="false"/>
          <w:bCs w:val="false"/>
          <w:sz w:val="28"/>
          <w:szCs w:val="28"/>
        </w:rPr>
        <w:t xml:space="preserve"> </w:t>
      </w:r>
      <w:r>
        <w:rPr>
          <w:rFonts w:eastAsia="Times New Roman" w:cs="Times New Roman" w:ascii="Times New Roman" w:hAnsi="Times New Roman"/>
          <w:b/>
          <w:bCs/>
          <w:sz w:val="28"/>
          <w:szCs w:val="28"/>
        </w:rPr>
        <w:t>proportion of returns</w:t>
      </w:r>
      <w:r>
        <w:rPr>
          <w:rFonts w:eastAsia="Times New Roman" w:cs="Times New Roman" w:ascii="Times New Roman" w:hAnsi="Times New Roman"/>
          <w:b w:val="false"/>
          <w:bCs w:val="false"/>
          <w:sz w:val="28"/>
          <w:szCs w:val="28"/>
        </w:rPr>
        <w:t>, helping identify regions with high or low return rates.</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I understand that the pie chart shows that the </w:t>
      </w:r>
      <w:r>
        <w:rPr>
          <w:rFonts w:ascii="Times New Roman" w:hAnsi="Times New Roman"/>
          <w:b/>
          <w:bCs/>
          <w:i w:val="false"/>
          <w:caps w:val="false"/>
          <w:smallCaps w:val="false"/>
          <w:color w:val="000000"/>
          <w:spacing w:val="0"/>
          <w:sz w:val="28"/>
          <w:szCs w:val="28"/>
        </w:rPr>
        <w:t>West region</w:t>
      </w:r>
      <w:r>
        <w:rPr>
          <w:rFonts w:ascii="Times New Roman" w:hAnsi="Times New Roman"/>
          <w:b w:val="false"/>
          <w:bCs w:val="false"/>
          <w:i w:val="false"/>
          <w:caps w:val="false"/>
          <w:smallCaps w:val="false"/>
          <w:color w:val="000000"/>
          <w:spacing w:val="0"/>
          <w:sz w:val="28"/>
          <w:szCs w:val="28"/>
        </w:rPr>
        <w:t xml:space="preserve"> has the highest proportion of returned orders at </w:t>
      </w:r>
      <w:r>
        <w:rPr>
          <w:rFonts w:ascii="Times New Roman" w:hAnsi="Times New Roman"/>
          <w:b/>
          <w:bCs/>
          <w:i w:val="false"/>
          <w:caps w:val="false"/>
          <w:smallCaps w:val="false"/>
          <w:color w:val="000000"/>
          <w:spacing w:val="0"/>
          <w:sz w:val="28"/>
          <w:szCs w:val="28"/>
        </w:rPr>
        <w:t>63.85%,</w:t>
      </w:r>
      <w:r>
        <w:rPr>
          <w:rFonts w:ascii="Times New Roman" w:hAnsi="Times New Roman"/>
          <w:b w:val="false"/>
          <w:bCs w:val="false"/>
          <w:i w:val="false"/>
          <w:caps w:val="false"/>
          <w:smallCaps w:val="false"/>
          <w:color w:val="000000"/>
          <w:spacing w:val="0"/>
          <w:sz w:val="28"/>
          <w:szCs w:val="28"/>
        </w:rPr>
        <w:t xml:space="preserve"> followed by the </w:t>
      </w:r>
      <w:r>
        <w:rPr>
          <w:rFonts w:ascii="Times New Roman" w:hAnsi="Times New Roman"/>
          <w:b/>
          <w:bCs/>
          <w:i w:val="false"/>
          <w:caps w:val="false"/>
          <w:smallCaps w:val="false"/>
          <w:color w:val="000000"/>
          <w:spacing w:val="0"/>
          <w:sz w:val="28"/>
          <w:szCs w:val="28"/>
        </w:rPr>
        <w:t>East at 14.86%,</w:t>
      </w:r>
      <w:r>
        <w:rPr>
          <w:rFonts w:ascii="Times New Roman" w:hAnsi="Times New Roman"/>
          <w:b w:val="false"/>
          <w:bCs w:val="false"/>
          <w:i w:val="false"/>
          <w:caps w:val="false"/>
          <w:smallCaps w:val="false"/>
          <w:color w:val="000000"/>
          <w:spacing w:val="0"/>
          <w:sz w:val="28"/>
          <w:szCs w:val="28"/>
        </w:rPr>
        <w:t xml:space="preserve"> the </w:t>
      </w:r>
      <w:r>
        <w:rPr>
          <w:rFonts w:ascii="Times New Roman" w:hAnsi="Times New Roman"/>
          <w:b/>
          <w:bCs/>
          <w:i w:val="false"/>
          <w:caps w:val="false"/>
          <w:smallCaps w:val="false"/>
          <w:color w:val="000000"/>
          <w:spacing w:val="0"/>
          <w:sz w:val="28"/>
          <w:szCs w:val="28"/>
        </w:rPr>
        <w:t>Central at 13.18%,</w:t>
      </w:r>
      <w:r>
        <w:rPr>
          <w:rFonts w:ascii="Times New Roman" w:hAnsi="Times New Roman"/>
          <w:b w:val="false"/>
          <w:bCs w:val="false"/>
          <w:i w:val="false"/>
          <w:caps w:val="false"/>
          <w:smallCaps w:val="false"/>
          <w:color w:val="000000"/>
          <w:spacing w:val="0"/>
          <w:sz w:val="28"/>
          <w:szCs w:val="28"/>
        </w:rPr>
        <w:t xml:space="preserve"> and the </w:t>
      </w:r>
      <w:r>
        <w:rPr>
          <w:rFonts w:ascii="Times New Roman" w:hAnsi="Times New Roman"/>
          <w:b/>
          <w:bCs/>
          <w:i w:val="false"/>
          <w:caps w:val="false"/>
          <w:smallCaps w:val="false"/>
          <w:color w:val="000000"/>
          <w:spacing w:val="0"/>
          <w:sz w:val="28"/>
          <w:szCs w:val="28"/>
        </w:rPr>
        <w:t>South at 8.11%.</w:t>
      </w:r>
      <w:r>
        <w:rPr>
          <w:rFonts w:ascii="Times New Roman" w:hAnsi="Times New Roman"/>
          <w:b w:val="false"/>
          <w:bCs w:val="false"/>
          <w:i w:val="false"/>
          <w:caps w:val="false"/>
          <w:smallCaps w:val="false"/>
          <w:color w:val="000000"/>
          <w:spacing w:val="0"/>
          <w:sz w:val="28"/>
          <w:szCs w:val="28"/>
        </w:rPr>
        <w:t xml:space="preserve"> This indicates that returns are significantly more common in the West compared to other regions.</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71" name="Shape24"/>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4"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Can you compare the profit of different products for different subcategories?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274310" cy="3430905"/>
            <wp:effectExtent l="0" t="0" r="0" b="0"/>
            <wp:wrapSquare wrapText="largest"/>
            <wp:docPr id="7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 descr=""/>
                    <pic:cNvPicPr>
                      <a:picLocks noChangeAspect="1" noChangeArrowheads="1"/>
                    </pic:cNvPicPr>
                  </pic:nvPicPr>
                  <pic:blipFill>
                    <a:blip r:embed="rId50"/>
                    <a:stretch>
                      <a:fillRect/>
                    </a:stretch>
                  </pic:blipFill>
                  <pic:spPr bwMode="auto">
                    <a:xfrm>
                      <a:off x="0" y="0"/>
                      <a:ext cx="5274310" cy="3430905"/>
                    </a:xfrm>
                    <a:prstGeom prst="rect">
                      <a:avLst/>
                    </a:prstGeom>
                    <a:noFill/>
                  </pic:spPr>
                </pic:pic>
              </a:graphicData>
            </a:graphic>
          </wp:anchor>
        </w:drawing>
        <w:drawing>
          <wp:anchor behindDoc="0" distT="0" distB="0" distL="0" distR="0" simplePos="0" locked="0" layoutInCell="0" allowOverlap="1" relativeHeight="81">
            <wp:simplePos x="0" y="0"/>
            <wp:positionH relativeFrom="column">
              <wp:posOffset>2117090</wp:posOffset>
            </wp:positionH>
            <wp:positionV relativeFrom="paragraph">
              <wp:posOffset>3430270</wp:posOffset>
            </wp:positionV>
            <wp:extent cx="1841500" cy="449580"/>
            <wp:effectExtent l="0" t="0" r="0" b="0"/>
            <wp:wrapSquare wrapText="largest"/>
            <wp:docPr id="7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6" descr=""/>
                    <pic:cNvPicPr>
                      <a:picLocks noChangeAspect="1" noChangeArrowheads="1"/>
                    </pic:cNvPicPr>
                  </pic:nvPicPr>
                  <pic:blipFill>
                    <a:blip r:embed="rId51"/>
                    <a:stretch>
                      <a:fillRect/>
                    </a:stretch>
                  </pic:blipFill>
                  <pic:spPr bwMode="auto">
                    <a:xfrm>
                      <a:off x="0" y="0"/>
                      <a:ext cx="1841500" cy="44958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Bar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can visually </w:t>
      </w:r>
      <w:r>
        <w:rPr>
          <w:rFonts w:eastAsia="Times New Roman" w:cs="Times New Roman" w:ascii="Times New Roman" w:hAnsi="Times New Roman"/>
          <w:b/>
          <w:bCs/>
          <w:sz w:val="28"/>
          <w:szCs w:val="28"/>
        </w:rPr>
        <w:t>compare profits across products and subcategories</w:t>
      </w:r>
      <w:r>
        <w:rPr>
          <w:rFonts w:eastAsia="Times New Roman" w:cs="Times New Roman" w:ascii="Times New Roman" w:hAnsi="Times New Roman"/>
          <w:b w:val="false"/>
          <w:bCs w:val="false"/>
          <w:sz w:val="28"/>
          <w:szCs w:val="28"/>
        </w:rPr>
        <w:t>, highlighting top-performing items.</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I understand that the bar chart shows that Copiers, Phones, and Accessories are the most profitable subcategories, while Tables and Bookcases generate the least profit, even incurring losses. This suggests that focusing on high-profit subcategories like </w:t>
      </w:r>
      <w:r>
        <w:rPr>
          <w:rFonts w:ascii="Times New Roman" w:hAnsi="Times New Roman"/>
          <w:b/>
          <w:bCs/>
          <w:i w:val="false"/>
          <w:caps w:val="false"/>
          <w:smallCaps w:val="false"/>
          <w:color w:val="000000"/>
          <w:spacing w:val="0"/>
          <w:sz w:val="28"/>
          <w:szCs w:val="28"/>
        </w:rPr>
        <w:t>Copiers and Phones</w:t>
      </w:r>
      <w:r>
        <w:rPr>
          <w:rFonts w:ascii="Times New Roman" w:hAnsi="Times New Roman"/>
          <w:b w:val="false"/>
          <w:bCs w:val="false"/>
          <w:i w:val="false"/>
          <w:caps w:val="false"/>
          <w:smallCaps w:val="false"/>
          <w:color w:val="000000"/>
          <w:spacing w:val="0"/>
          <w:sz w:val="28"/>
          <w:szCs w:val="28"/>
        </w:rPr>
        <w:t xml:space="preserve"> </w:t>
      </w:r>
      <w:r>
        <w:rPr>
          <w:rFonts w:ascii="Times New Roman" w:hAnsi="Times New Roman"/>
          <w:b/>
          <w:bCs/>
          <w:i w:val="false"/>
          <w:caps w:val="false"/>
          <w:smallCaps w:val="false"/>
          <w:color w:val="000000"/>
          <w:spacing w:val="0"/>
          <w:sz w:val="28"/>
          <w:szCs w:val="28"/>
        </w:rPr>
        <w:t>might be beneficial for</w:t>
      </w:r>
      <w:r>
        <w:rPr>
          <w:rFonts w:ascii="Times New Roman" w:hAnsi="Times New Roman"/>
          <w:b w:val="false"/>
          <w:bCs w:val="false"/>
          <w:i w:val="false"/>
          <w:caps w:val="false"/>
          <w:smallCaps w:val="false"/>
          <w:color w:val="000000"/>
          <w:spacing w:val="0"/>
          <w:sz w:val="28"/>
          <w:szCs w:val="28"/>
        </w:rPr>
        <w:t xml:space="preserve"> </w:t>
      </w:r>
      <w:r>
        <w:rPr>
          <w:rFonts w:ascii="Times New Roman" w:hAnsi="Times New Roman"/>
          <w:b/>
          <w:bCs/>
          <w:i w:val="false"/>
          <w:caps w:val="false"/>
          <w:smallCaps w:val="false"/>
          <w:color w:val="000000"/>
          <w:spacing w:val="0"/>
          <w:sz w:val="28"/>
          <w:szCs w:val="28"/>
        </w:rPr>
        <w:t>increasing overall profitability</w:t>
      </w:r>
      <w:r>
        <w:rPr>
          <w:rFonts w:ascii="Times New Roman" w:hAnsi="Times New Roman"/>
          <w:b w:val="false"/>
          <w:bCs w:val="false"/>
          <w:i w:val="false"/>
          <w:caps w:val="false"/>
          <w:smallCaps w:val="false"/>
          <w:color w:val="000000"/>
          <w:spacing w:val="0"/>
          <w:sz w:val="28"/>
          <w:szCs w:val="28"/>
        </w:rPr>
        <w:t>.</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74" name="Shape25"/>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5"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Which shipping mode is the most commonly used in the Sample Superstore dataset?</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274310" cy="3434080"/>
            <wp:effectExtent l="0" t="0" r="0" b="0"/>
            <wp:wrapSquare wrapText="largest"/>
            <wp:docPr id="7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7" descr=""/>
                    <pic:cNvPicPr>
                      <a:picLocks noChangeAspect="1" noChangeArrowheads="1"/>
                    </pic:cNvPicPr>
                  </pic:nvPicPr>
                  <pic:blipFill>
                    <a:blip r:embed="rId52"/>
                    <a:stretch>
                      <a:fillRect/>
                    </a:stretch>
                  </pic:blipFill>
                  <pic:spPr bwMode="auto">
                    <a:xfrm>
                      <a:off x="0" y="0"/>
                      <a:ext cx="5274310" cy="3434080"/>
                    </a:xfrm>
                    <a:prstGeom prst="rect">
                      <a:avLst/>
                    </a:prstGeom>
                    <a:noFill/>
                  </pic:spPr>
                </pic:pic>
              </a:graphicData>
            </a:graphic>
          </wp:anchor>
        </w:drawing>
        <w:drawing>
          <wp:anchor behindDoc="0" distT="0" distB="0" distL="0" distR="0" simplePos="0" locked="0" layoutInCell="0" allowOverlap="1" relativeHeight="83">
            <wp:simplePos x="0" y="0"/>
            <wp:positionH relativeFrom="column">
              <wp:posOffset>3570605</wp:posOffset>
            </wp:positionH>
            <wp:positionV relativeFrom="paragraph">
              <wp:posOffset>207645</wp:posOffset>
            </wp:positionV>
            <wp:extent cx="1837055" cy="434975"/>
            <wp:effectExtent l="0" t="0" r="0" b="0"/>
            <wp:wrapSquare wrapText="largest"/>
            <wp:docPr id="7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 descr=""/>
                    <pic:cNvPicPr>
                      <a:picLocks noChangeAspect="1" noChangeArrowheads="1"/>
                    </pic:cNvPicPr>
                  </pic:nvPicPr>
                  <pic:blipFill>
                    <a:blip r:embed="rId53"/>
                    <a:stretch>
                      <a:fillRect/>
                    </a:stretch>
                  </pic:blipFill>
                  <pic:spPr bwMode="auto">
                    <a:xfrm>
                      <a:off x="0" y="0"/>
                      <a:ext cx="1837055" cy="43497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Bar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can show the </w:t>
      </w:r>
      <w:r>
        <w:rPr>
          <w:rFonts w:eastAsia="Times New Roman" w:cs="Times New Roman" w:ascii="Times New Roman" w:hAnsi="Times New Roman"/>
          <w:b/>
          <w:bCs/>
          <w:sz w:val="28"/>
          <w:szCs w:val="28"/>
        </w:rPr>
        <w:t>frequency of shipping mode</w:t>
      </w:r>
      <w:r>
        <w:rPr>
          <w:rFonts w:eastAsia="Times New Roman" w:cs="Times New Roman" w:ascii="Times New Roman" w:hAnsi="Times New Roman"/>
          <w:b w:val="false"/>
          <w:bCs w:val="false"/>
          <w:sz w:val="28"/>
          <w:szCs w:val="28"/>
        </w:rPr>
        <w:t xml:space="preserve"> used, making it easy to see which mode is preferred.</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I understand that "</w:t>
      </w:r>
      <w:r>
        <w:rPr>
          <w:rFonts w:ascii="Times New Roman" w:hAnsi="Times New Roman"/>
          <w:b/>
          <w:bCs/>
          <w:i w:val="false"/>
          <w:caps w:val="false"/>
          <w:smallCaps w:val="false"/>
          <w:color w:val="000000"/>
          <w:spacing w:val="0"/>
          <w:sz w:val="28"/>
          <w:szCs w:val="28"/>
        </w:rPr>
        <w:t>Standard Class</w:t>
      </w:r>
      <w:r>
        <w:rPr>
          <w:rFonts w:ascii="Times New Roman" w:hAnsi="Times New Roman"/>
          <w:b w:val="false"/>
          <w:bCs w:val="false"/>
          <w:i w:val="false"/>
          <w:caps w:val="false"/>
          <w:smallCaps w:val="false"/>
          <w:color w:val="000000"/>
          <w:spacing w:val="0"/>
          <w:sz w:val="28"/>
          <w:szCs w:val="28"/>
        </w:rPr>
        <w:t xml:space="preserve">" is the most commonly used shipping mode in the Sample Superstore dataset, with the highest count of </w:t>
      </w:r>
      <w:r>
        <w:rPr>
          <w:rFonts w:ascii="Times New Roman" w:hAnsi="Times New Roman"/>
          <w:b/>
          <w:bCs/>
          <w:i w:val="false"/>
          <w:caps w:val="false"/>
          <w:smallCaps w:val="false"/>
          <w:color w:val="000000"/>
          <w:spacing w:val="0"/>
          <w:sz w:val="28"/>
          <w:szCs w:val="28"/>
        </w:rPr>
        <w:t>5,968</w:t>
      </w:r>
      <w:r>
        <w:rPr>
          <w:rFonts w:ascii="Times New Roman" w:hAnsi="Times New Roman"/>
          <w:b w:val="false"/>
          <w:bCs w:val="false"/>
          <w:i w:val="false"/>
          <w:caps w:val="false"/>
          <w:smallCaps w:val="false"/>
          <w:color w:val="000000"/>
          <w:spacing w:val="0"/>
          <w:sz w:val="28"/>
          <w:szCs w:val="28"/>
        </w:rPr>
        <w:t>. This indicates a preference for this mode over others like Second Class, First Class, and Same Day.</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77" name="Shape26"/>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6"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does the sales performance of different regions evolve throughout the quarters of a year?</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 xml:space="preserve"> Line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274310" cy="3435985"/>
            <wp:effectExtent l="0" t="0" r="0" b="0"/>
            <wp:wrapSquare wrapText="largest"/>
            <wp:docPr id="7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 descr=""/>
                    <pic:cNvPicPr>
                      <a:picLocks noChangeAspect="1" noChangeArrowheads="1"/>
                    </pic:cNvPicPr>
                  </pic:nvPicPr>
                  <pic:blipFill>
                    <a:blip r:embed="rId54"/>
                    <a:stretch>
                      <a:fillRect/>
                    </a:stretch>
                  </pic:blipFill>
                  <pic:spPr bwMode="auto">
                    <a:xfrm>
                      <a:off x="0" y="0"/>
                      <a:ext cx="5274310" cy="3435985"/>
                    </a:xfrm>
                    <a:prstGeom prst="rect">
                      <a:avLst/>
                    </a:prstGeom>
                    <a:noFill/>
                  </pic:spPr>
                </pic:pic>
              </a:graphicData>
            </a:graphic>
          </wp:anchor>
        </w:drawing>
        <w:drawing>
          <wp:anchor behindDoc="0" distT="0" distB="0" distL="0" distR="0" simplePos="0" locked="0" layoutInCell="0" allowOverlap="1" relativeHeight="85">
            <wp:simplePos x="0" y="0"/>
            <wp:positionH relativeFrom="column">
              <wp:posOffset>693420</wp:posOffset>
            </wp:positionH>
            <wp:positionV relativeFrom="paragraph">
              <wp:posOffset>201295</wp:posOffset>
            </wp:positionV>
            <wp:extent cx="902970" cy="648335"/>
            <wp:effectExtent l="0" t="0" r="0" b="0"/>
            <wp:wrapSquare wrapText="largest"/>
            <wp:docPr id="7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0" descr=""/>
                    <pic:cNvPicPr>
                      <a:picLocks noChangeAspect="1" noChangeArrowheads="1"/>
                    </pic:cNvPicPr>
                  </pic:nvPicPr>
                  <pic:blipFill>
                    <a:blip r:embed="rId55"/>
                    <a:stretch>
                      <a:fillRect/>
                    </a:stretch>
                  </pic:blipFill>
                  <pic:spPr bwMode="auto">
                    <a:xfrm>
                      <a:off x="0" y="0"/>
                      <a:ext cx="902970" cy="64833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Line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can show </w:t>
      </w:r>
      <w:r>
        <w:rPr>
          <w:rFonts w:eastAsia="Times New Roman" w:cs="Times New Roman" w:ascii="Times New Roman" w:hAnsi="Times New Roman"/>
          <w:b/>
          <w:bCs/>
          <w:sz w:val="28"/>
          <w:szCs w:val="28"/>
        </w:rPr>
        <w:t>sales trends over quarters</w:t>
      </w:r>
      <w:r>
        <w:rPr>
          <w:rFonts w:eastAsia="Times New Roman" w:cs="Times New Roman" w:ascii="Times New Roman" w:hAnsi="Times New Roman"/>
          <w:b w:val="false"/>
          <w:bCs w:val="false"/>
          <w:sz w:val="28"/>
          <w:szCs w:val="28"/>
        </w:rPr>
        <w:t xml:space="preserve">, highlighting region and performance fluctuations throughout the year.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I understand that the sales performance chart shows significant growth in the East and West regions, especially in 2017 Q4, where they see the highest peaks. The South region is more volatile but also rises notably in 2017 Q4. Meanwhile, the </w:t>
      </w:r>
      <w:r>
        <w:rPr>
          <w:rFonts w:ascii="Times New Roman" w:hAnsi="Times New Roman"/>
          <w:b/>
          <w:bCs/>
          <w:i w:val="false"/>
          <w:caps w:val="false"/>
          <w:smallCaps w:val="false"/>
          <w:color w:val="000000"/>
          <w:spacing w:val="0"/>
          <w:sz w:val="28"/>
          <w:szCs w:val="28"/>
        </w:rPr>
        <w:t>Central region maintains a stable performance with a gradual increase towards the end of the period</w:t>
      </w:r>
      <w:r>
        <w:rPr>
          <w:rFonts w:ascii="Times New Roman" w:hAnsi="Times New Roman"/>
          <w:b w:val="false"/>
          <w:bCs w:val="false"/>
          <w:i w:val="false"/>
          <w:caps w:val="false"/>
          <w:smallCaps w:val="false"/>
          <w:color w:val="000000"/>
          <w:spacing w:val="0"/>
          <w:sz w:val="28"/>
          <w:szCs w:val="28"/>
        </w:rPr>
        <w:t>.</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80" name="Shape27"/>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7"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distribution of order priorities across different product categories?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Stacked 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274310" cy="3433445"/>
            <wp:effectExtent l="0" t="0" r="0" b="0"/>
            <wp:wrapSquare wrapText="largest"/>
            <wp:docPr id="8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1" descr=""/>
                    <pic:cNvPicPr>
                      <a:picLocks noChangeAspect="1" noChangeArrowheads="1"/>
                    </pic:cNvPicPr>
                  </pic:nvPicPr>
                  <pic:blipFill>
                    <a:blip r:embed="rId56"/>
                    <a:stretch>
                      <a:fillRect/>
                    </a:stretch>
                  </pic:blipFill>
                  <pic:spPr bwMode="auto">
                    <a:xfrm>
                      <a:off x="0" y="0"/>
                      <a:ext cx="5274310" cy="3433445"/>
                    </a:xfrm>
                    <a:prstGeom prst="rect">
                      <a:avLst/>
                    </a:prstGeom>
                    <a:noFill/>
                  </pic:spPr>
                </pic:pic>
              </a:graphicData>
            </a:graphic>
          </wp:anchor>
        </w:drawing>
        <w:drawing>
          <wp:anchor behindDoc="0" distT="0" distB="0" distL="0" distR="0" simplePos="0" locked="0" layoutInCell="0" allowOverlap="1" relativeHeight="87">
            <wp:simplePos x="0" y="0"/>
            <wp:positionH relativeFrom="column">
              <wp:posOffset>4486275</wp:posOffset>
            </wp:positionH>
            <wp:positionV relativeFrom="paragraph">
              <wp:posOffset>201295</wp:posOffset>
            </wp:positionV>
            <wp:extent cx="929005" cy="692150"/>
            <wp:effectExtent l="0" t="0" r="0" b="0"/>
            <wp:wrapSquare wrapText="largest"/>
            <wp:docPr id="8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 descr=""/>
                    <pic:cNvPicPr>
                      <a:picLocks noChangeAspect="1" noChangeArrowheads="1"/>
                    </pic:cNvPicPr>
                  </pic:nvPicPr>
                  <pic:blipFill>
                    <a:blip r:embed="rId57"/>
                    <a:stretch>
                      <a:fillRect/>
                    </a:stretch>
                  </pic:blipFill>
                  <pic:spPr bwMode="auto">
                    <a:xfrm>
                      <a:off x="0" y="0"/>
                      <a:ext cx="929005" cy="69215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Stacked Bar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It can show the distribution of order priorities, helping understand which categories have high or low urgency.</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I understand that the chart shows Office Supplies have the highest count of shipping modes, dominated by a particular mode indicated in teal. </w:t>
      </w:r>
      <w:r>
        <w:rPr>
          <w:rFonts w:ascii="Times New Roman" w:hAnsi="Times New Roman"/>
          <w:b/>
          <w:bCs/>
          <w:i w:val="false"/>
          <w:caps w:val="false"/>
          <w:smallCaps w:val="false"/>
          <w:color w:val="000000"/>
          <w:spacing w:val="0"/>
          <w:sz w:val="28"/>
          <w:szCs w:val="28"/>
        </w:rPr>
        <w:t>Furniture and Technology have similar distributions</w:t>
      </w:r>
      <w:r>
        <w:rPr>
          <w:rFonts w:ascii="Times New Roman" w:hAnsi="Times New Roman"/>
          <w:b w:val="false"/>
          <w:bCs w:val="false"/>
          <w:i w:val="false"/>
          <w:caps w:val="false"/>
          <w:smallCaps w:val="false"/>
          <w:color w:val="000000"/>
          <w:spacing w:val="0"/>
          <w:sz w:val="28"/>
          <w:szCs w:val="28"/>
        </w:rPr>
        <w:t xml:space="preserve"> but with fewer counts, following the same pattern of shipping mode preference. This indicates that shipping preferences are quite consistent across different product categories, with </w:t>
      </w:r>
      <w:r>
        <w:rPr>
          <w:rFonts w:ascii="Times New Roman" w:hAnsi="Times New Roman"/>
          <w:b/>
          <w:bCs/>
          <w:i w:val="false"/>
          <w:caps w:val="false"/>
          <w:smallCaps w:val="false"/>
          <w:color w:val="000000"/>
          <w:spacing w:val="0"/>
          <w:sz w:val="28"/>
          <w:szCs w:val="28"/>
        </w:rPr>
        <w:t>Office Supplies being the most frequently shipped</w:t>
      </w:r>
      <w:r>
        <w:rPr>
          <w:rFonts w:ascii="Times New Roman" w:hAnsi="Times New Roman"/>
          <w:b w:val="false"/>
          <w:bCs w:val="false"/>
          <w:i w:val="false"/>
          <w:caps w:val="false"/>
          <w:smallCaps w:val="false"/>
          <w:color w:val="000000"/>
          <w:spacing w:val="0"/>
          <w:sz w:val="28"/>
          <w:szCs w:val="28"/>
        </w:rPr>
        <w:t>.</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83" name="Shape28"/>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8"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What is the relationship between discounts and sales?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Scatter Plot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274310" cy="3429000"/>
            <wp:effectExtent l="0" t="0" r="0" b="0"/>
            <wp:wrapSquare wrapText="largest"/>
            <wp:docPr id="8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3" descr=""/>
                    <pic:cNvPicPr>
                      <a:picLocks noChangeAspect="1" noChangeArrowheads="1"/>
                    </pic:cNvPicPr>
                  </pic:nvPicPr>
                  <pic:blipFill>
                    <a:blip r:embed="rId58"/>
                    <a:stretch>
                      <a:fillRect/>
                    </a:stretch>
                  </pic:blipFill>
                  <pic:spPr bwMode="auto">
                    <a:xfrm>
                      <a:off x="0" y="0"/>
                      <a:ext cx="5274310" cy="3429000"/>
                    </a:xfrm>
                    <a:prstGeom prst="rect">
                      <a:avLst/>
                    </a:prstGeom>
                    <a:noFill/>
                  </pic:spPr>
                </pic:pic>
              </a:graphicData>
            </a:graphic>
          </wp:anchor>
        </w:drawing>
        <w:drawing>
          <wp:anchor behindDoc="0" distT="0" distB="0" distL="0" distR="0" simplePos="0" locked="0" layoutInCell="0" allowOverlap="1" relativeHeight="89">
            <wp:simplePos x="0" y="0"/>
            <wp:positionH relativeFrom="column">
              <wp:posOffset>4112260</wp:posOffset>
            </wp:positionH>
            <wp:positionV relativeFrom="paragraph">
              <wp:posOffset>335915</wp:posOffset>
            </wp:positionV>
            <wp:extent cx="1209040" cy="435610"/>
            <wp:effectExtent l="0" t="0" r="0" b="0"/>
            <wp:wrapSquare wrapText="largest"/>
            <wp:docPr id="8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4" descr=""/>
                    <pic:cNvPicPr>
                      <a:picLocks noChangeAspect="1" noChangeArrowheads="1"/>
                    </pic:cNvPicPr>
                  </pic:nvPicPr>
                  <pic:blipFill>
                    <a:blip r:embed="rId59"/>
                    <a:stretch>
                      <a:fillRect/>
                    </a:stretch>
                  </pic:blipFill>
                  <pic:spPr bwMode="auto">
                    <a:xfrm>
                      <a:off x="0" y="0"/>
                      <a:ext cx="1209040" cy="43561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scatter plot/chart?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can </w:t>
      </w:r>
      <w:r>
        <w:rPr>
          <w:rFonts w:eastAsia="Times New Roman" w:cs="Times New Roman" w:ascii="Times New Roman" w:hAnsi="Times New Roman"/>
          <w:b/>
          <w:bCs/>
          <w:sz w:val="28"/>
          <w:szCs w:val="28"/>
        </w:rPr>
        <w:t>visualizes the relationship between discount and sales</w:t>
      </w:r>
      <w:r>
        <w:rPr>
          <w:rFonts w:eastAsia="Times New Roman" w:cs="Times New Roman" w:ascii="Times New Roman" w:hAnsi="Times New Roman"/>
          <w:b w:val="false"/>
          <w:bCs w:val="false"/>
          <w:sz w:val="28"/>
          <w:szCs w:val="28"/>
        </w:rPr>
        <w:t>, showing how discount impact sales volume.</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I understand that the scatter plot shows sales mostly concentrate around lower discount rates. While high sales values appear at specific discount rates, such as around 0.00, 0.20, and 0.50, there isn't a consistent pattern. </w:t>
      </w:r>
      <w:r>
        <w:rPr>
          <w:rFonts w:ascii="Times New Roman" w:hAnsi="Times New Roman"/>
          <w:b/>
          <w:bCs/>
          <w:i w:val="false"/>
          <w:caps w:val="false"/>
          <w:smallCaps w:val="false"/>
          <w:color w:val="000000"/>
          <w:spacing w:val="0"/>
          <w:sz w:val="28"/>
          <w:szCs w:val="28"/>
        </w:rPr>
        <w:t>This suggests no clear linear relationship between discounts and sales, meaning other factors likely influence sales as well</w:t>
      </w:r>
      <w:r>
        <w:rPr>
          <w:rFonts w:ascii="Times New Roman" w:hAnsi="Times New Roman"/>
          <w:b w:val="false"/>
          <w:bCs w:val="false"/>
          <w:i w:val="false"/>
          <w:caps w:val="false"/>
          <w:smallCaps w:val="false"/>
          <w:color w:val="000000"/>
          <w:spacing w:val="0"/>
          <w:sz w:val="28"/>
          <w:szCs w:val="28"/>
        </w:rPr>
        <w:t>.</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86" name="Shape29"/>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9"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How does the average order value differ between repeat customers and new customers?</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Chart: </w:t>
      </w:r>
      <w:r>
        <w:rPr>
          <w:rFonts w:eastAsia="Times New Roman" w:cs="Times New Roman" w:ascii="Times New Roman" w:hAnsi="Times New Roman"/>
          <w:b w:val="false"/>
          <w:bCs w:val="false"/>
          <w:sz w:val="28"/>
          <w:szCs w:val="28"/>
        </w:rPr>
        <w:t>Bar 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90">
            <wp:simplePos x="0" y="0"/>
            <wp:positionH relativeFrom="column">
              <wp:posOffset>245745</wp:posOffset>
            </wp:positionH>
            <wp:positionV relativeFrom="paragraph">
              <wp:posOffset>33020</wp:posOffset>
            </wp:positionV>
            <wp:extent cx="5240655" cy="3531235"/>
            <wp:effectExtent l="0" t="0" r="0" b="0"/>
            <wp:wrapSquare wrapText="largest"/>
            <wp:docPr id="8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5" descr=""/>
                    <pic:cNvPicPr>
                      <a:picLocks noChangeAspect="1" noChangeArrowheads="1"/>
                    </pic:cNvPicPr>
                  </pic:nvPicPr>
                  <pic:blipFill>
                    <a:blip r:embed="rId60"/>
                    <a:srcRect l="0" t="921" r="641" b="0"/>
                    <a:stretch>
                      <a:fillRect/>
                    </a:stretch>
                  </pic:blipFill>
                  <pic:spPr bwMode="auto">
                    <a:xfrm>
                      <a:off x="0" y="0"/>
                      <a:ext cx="5240655" cy="353123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Why bar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It </w:t>
      </w:r>
      <w:r>
        <w:rPr>
          <w:rFonts w:eastAsia="Times New Roman" w:cs="Times New Roman" w:ascii="Times New Roman" w:hAnsi="Times New Roman"/>
          <w:b/>
          <w:bCs/>
          <w:sz w:val="28"/>
          <w:szCs w:val="28"/>
        </w:rPr>
        <w:t>compares average order values between customer type</w:t>
      </w:r>
      <w:r>
        <w:rPr>
          <w:rFonts w:eastAsia="Times New Roman" w:cs="Times New Roman" w:ascii="Times New Roman" w:hAnsi="Times New Roman"/>
          <w:b w:val="false"/>
          <w:bCs w:val="false"/>
          <w:sz w:val="28"/>
          <w:szCs w:val="28"/>
        </w:rPr>
        <w:t>, clearly showing difference in spending patterns</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bCs w:val="false"/>
          <w:i w:val="false"/>
          <w:caps w:val="false"/>
          <w:smallCaps w:val="false"/>
          <w:color w:val="000000"/>
          <w:spacing w:val="0"/>
          <w:sz w:val="28"/>
          <w:szCs w:val="28"/>
        </w:rPr>
      </w:pPr>
      <w:r>
        <w:rPr>
          <w:rFonts w:ascii="Times New Roman" w:hAnsi="Times New Roman"/>
          <w:b w:val="false"/>
          <w:bCs w:val="false"/>
          <w:i w:val="false"/>
          <w:caps w:val="false"/>
          <w:smallCaps w:val="false"/>
          <w:color w:val="000000"/>
          <w:spacing w:val="0"/>
          <w:sz w:val="28"/>
          <w:szCs w:val="28"/>
        </w:rPr>
        <w:t xml:space="preserve">I understand that the bar chart shows the average order value for repeat customers is significantly higher, around 350, compared to new customers, who average around 200. </w:t>
      </w:r>
      <w:r>
        <w:rPr>
          <w:rFonts w:ascii="Times New Roman" w:hAnsi="Times New Roman"/>
          <w:b/>
          <w:bCs/>
          <w:i w:val="false"/>
          <w:caps w:val="false"/>
          <w:smallCaps w:val="false"/>
          <w:color w:val="000000"/>
          <w:spacing w:val="0"/>
          <w:sz w:val="28"/>
          <w:szCs w:val="28"/>
        </w:rPr>
        <w:t>This indicates that repeat customers tend to place higher-value orders than new customers</w:t>
      </w:r>
      <w:r>
        <w:rPr>
          <w:rFonts w:ascii="Times New Roman" w:hAnsi="Times New Roman"/>
          <w:b w:val="false"/>
          <w:bCs w:val="false"/>
          <w:i w:val="false"/>
          <w:caps w:val="false"/>
          <w:smallCaps w:val="false"/>
          <w:color w:val="000000"/>
          <w:spacing w:val="0"/>
          <w:sz w:val="28"/>
          <w:szCs w:val="28"/>
        </w:rPr>
        <w:t>.</w: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88" name="Shape30"/>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30"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numPr>
          <w:ilvl w:val="0"/>
          <w:numId w:val="4"/>
        </w:numPr>
        <w:ind w:hanging="360" w:left="72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What is the geographical distribution of returns and its impact on overall profitability?</w:t>
      </w:r>
    </w:p>
    <w:p>
      <w:pPr>
        <w:pStyle w:val="LO-normal"/>
        <w:rPr>
          <w:rFonts w:ascii="Times New Roman" w:hAnsi="Times New Roman" w:eastAsia="Times New Roman" w:cs="Times New Roman"/>
          <w:sz w:val="24"/>
          <w:szCs w:val="24"/>
        </w:rPr>
      </w:pPr>
      <w:r>
        <w:rPr>
          <w:rFonts w:eastAsia="Times New Roman" w:cs="Times New Roman" w:ascii="Times New Roman" w:hAnsi="Times New Roman"/>
          <w:sz w:val="24"/>
          <w:szCs w:val="24"/>
          <w:u w:val="single"/>
        </w:rPr>
        <w:t>Ans.</w:t>
      </w:r>
      <w:r>
        <w:rPr>
          <w:rFonts w:eastAsia="Times New Roman" w:cs="Times New Roman" w:ascii="Times New Roman" w:hAnsi="Times New Roman"/>
          <w:sz w:val="24"/>
          <w:szCs w:val="24"/>
        </w:rPr>
        <w:t xml:space="preserve"> </w:t>
      </w:r>
    </w:p>
    <w:p>
      <w:pPr>
        <w:pStyle w:val="LO-normal"/>
        <w:ind w:hanging="0" w:left="0"/>
        <w:rPr>
          <w:rFonts w:ascii="Times New Roman" w:hAnsi="Times New Roman" w:eastAsia="Times New Roman" w:cs="Times New Roman"/>
          <w:b/>
          <w:sz w:val="28"/>
          <w:szCs w:val="28"/>
        </w:rPr>
      </w:pPr>
      <w:r>
        <w:rPr>
          <w:rFonts w:eastAsia="Times New Roman" w:cs="Times New Roman" w:ascii="Times New Roman" w:hAnsi="Times New Roman"/>
          <w:sz w:val="24"/>
          <w:szCs w:val="24"/>
        </w:rPr>
        <w:tab/>
      </w:r>
      <w:r>
        <w:rPr>
          <w:rFonts w:eastAsia="Times New Roman" w:cs="Times New Roman" w:ascii="Times New Roman" w:hAnsi="Times New Roman"/>
          <w:b/>
          <w:sz w:val="28"/>
          <w:szCs w:val="28"/>
        </w:rPr>
        <w:t>Chart:</w:t>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91">
            <wp:simplePos x="0" y="0"/>
            <wp:positionH relativeFrom="column">
              <wp:posOffset>228600</wp:posOffset>
            </wp:positionH>
            <wp:positionV relativeFrom="paragraph">
              <wp:posOffset>-421005</wp:posOffset>
            </wp:positionV>
            <wp:extent cx="5274310" cy="3419475"/>
            <wp:effectExtent l="0" t="0" r="0" b="0"/>
            <wp:wrapSquare wrapText="largest"/>
            <wp:docPr id="8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6" descr=""/>
                    <pic:cNvPicPr>
                      <a:picLocks noChangeAspect="1" noChangeArrowheads="1"/>
                    </pic:cNvPicPr>
                  </pic:nvPicPr>
                  <pic:blipFill>
                    <a:blip r:embed="rId61"/>
                    <a:stretch>
                      <a:fillRect/>
                    </a:stretch>
                  </pic:blipFill>
                  <pic:spPr bwMode="auto">
                    <a:xfrm>
                      <a:off x="0" y="0"/>
                      <a:ext cx="5274310" cy="3419475"/>
                    </a:xfrm>
                    <a:prstGeom prst="rect">
                      <a:avLst/>
                    </a:prstGeom>
                    <a:noFill/>
                  </pic:spPr>
                </pic:pic>
              </a:graphicData>
            </a:graphic>
          </wp:anchor>
        </w:drawing>
        <w:drawing>
          <wp:anchor behindDoc="0" distT="0" distB="0" distL="0" distR="0" simplePos="0" locked="0" layoutInCell="0" allowOverlap="1" relativeHeight="92">
            <wp:simplePos x="0" y="0"/>
            <wp:positionH relativeFrom="column">
              <wp:posOffset>1931670</wp:posOffset>
            </wp:positionH>
            <wp:positionV relativeFrom="paragraph">
              <wp:posOffset>2626360</wp:posOffset>
            </wp:positionV>
            <wp:extent cx="1824990" cy="439420"/>
            <wp:effectExtent l="0" t="0" r="0" b="0"/>
            <wp:wrapSquare wrapText="largest"/>
            <wp:docPr id="9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7" descr=""/>
                    <pic:cNvPicPr>
                      <a:picLocks noChangeAspect="1" noChangeArrowheads="1"/>
                    </pic:cNvPicPr>
                  </pic:nvPicPr>
                  <pic:blipFill>
                    <a:blip r:embed="rId62"/>
                    <a:stretch>
                      <a:fillRect/>
                    </a:stretch>
                  </pic:blipFill>
                  <pic:spPr bwMode="auto">
                    <a:xfrm>
                      <a:off x="0" y="0"/>
                      <a:ext cx="1824990" cy="439420"/>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val="false"/>
          <w:bCs w:val="false"/>
          <w:i w:val="false"/>
          <w:caps w:val="false"/>
          <w:smallCaps w:val="false"/>
          <w:color w:val="000000"/>
          <w:spacing w:val="0"/>
          <w:sz w:val="28"/>
          <w:szCs w:val="28"/>
        </w:rPr>
      </w:r>
    </w:p>
    <w:p>
      <w:pPr>
        <w:pStyle w:val="LO-normal"/>
        <w:ind w:hanging="0" w:left="72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drawing>
          <wp:anchor behindDoc="0" distT="0" distB="0" distL="0" distR="0" simplePos="0" locked="0" layoutInCell="0" allowOverlap="1" relativeHeight="93">
            <wp:simplePos x="0" y="0"/>
            <wp:positionH relativeFrom="column">
              <wp:posOffset>285750</wp:posOffset>
            </wp:positionH>
            <wp:positionV relativeFrom="paragraph">
              <wp:posOffset>26035</wp:posOffset>
            </wp:positionV>
            <wp:extent cx="5274310" cy="3407410"/>
            <wp:effectExtent l="0" t="0" r="0" b="0"/>
            <wp:wrapSquare wrapText="largest"/>
            <wp:docPr id="9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8" descr=""/>
                    <pic:cNvPicPr>
                      <a:picLocks noChangeAspect="1" noChangeArrowheads="1"/>
                    </pic:cNvPicPr>
                  </pic:nvPicPr>
                  <pic:blipFill>
                    <a:blip r:embed="rId63"/>
                    <a:stretch>
                      <a:fillRect/>
                    </a:stretch>
                  </pic:blipFill>
                  <pic:spPr bwMode="auto">
                    <a:xfrm>
                      <a:off x="0" y="0"/>
                      <a:ext cx="5274310" cy="3407410"/>
                    </a:xfrm>
                    <a:prstGeom prst="rect">
                      <a:avLst/>
                    </a:prstGeom>
                    <a:noFill/>
                  </pic:spPr>
                </pic:pic>
              </a:graphicData>
            </a:graphic>
          </wp:anchor>
        </w:drawing>
        <w:drawing>
          <wp:anchor behindDoc="0" distT="0" distB="0" distL="0" distR="0" simplePos="0" locked="0" layoutInCell="0" allowOverlap="1" relativeHeight="94">
            <wp:simplePos x="0" y="0"/>
            <wp:positionH relativeFrom="column">
              <wp:posOffset>462915</wp:posOffset>
            </wp:positionH>
            <wp:positionV relativeFrom="paragraph">
              <wp:posOffset>2807970</wp:posOffset>
            </wp:positionV>
            <wp:extent cx="1819910" cy="456565"/>
            <wp:effectExtent l="0" t="0" r="0" b="0"/>
            <wp:wrapSquare wrapText="largest"/>
            <wp:docPr id="9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 descr=""/>
                    <pic:cNvPicPr>
                      <a:picLocks noChangeAspect="1" noChangeArrowheads="1"/>
                    </pic:cNvPicPr>
                  </pic:nvPicPr>
                  <pic:blipFill>
                    <a:blip r:embed="rId64"/>
                    <a:stretch>
                      <a:fillRect/>
                    </a:stretch>
                  </pic:blipFill>
                  <pic:spPr bwMode="auto">
                    <a:xfrm>
                      <a:off x="0" y="0"/>
                      <a:ext cx="1819910" cy="456565"/>
                    </a:xfrm>
                    <a:prstGeom prst="rect">
                      <a:avLst/>
                    </a:prstGeom>
                    <a:noFill/>
                  </pic:spPr>
                </pic:pic>
              </a:graphicData>
            </a:graphic>
          </wp:anchor>
        </w:drawing>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 xml:space="preserve">Why </w:t>
      </w:r>
      <w:r>
        <w:rPr>
          <w:rFonts w:eastAsia="Times New Roman" w:cs="Times New Roman" w:ascii="Times New Roman" w:hAnsi="Times New Roman"/>
          <w:b/>
          <w:sz w:val="28"/>
          <w:szCs w:val="28"/>
        </w:rPr>
        <w:t>map</w:t>
      </w:r>
      <w:r>
        <w:rPr>
          <w:rFonts w:eastAsia="Times New Roman" w:cs="Times New Roman" w:ascii="Times New Roman" w:hAnsi="Times New Roman"/>
          <w:b/>
          <w:sz w:val="28"/>
          <w:szCs w:val="28"/>
        </w:rPr>
        <w:t xml:space="preserve"> chart?</w:t>
      </w:r>
    </w:p>
    <w:p>
      <w:pPr>
        <w:pStyle w:val="LO-normal"/>
        <w:ind w:hanging="0" w:left="1440"/>
        <w:rPr>
          <w:rFonts w:ascii="Times New Roman" w:hAnsi="Times New Roman" w:eastAsia="Times New Roman" w:cs="Times New Roman"/>
          <w:b w:val="false"/>
          <w:bCs w:val="false"/>
          <w:sz w:val="28"/>
          <w:szCs w:val="28"/>
        </w:rPr>
      </w:pPr>
      <w:r>
        <w:rPr>
          <w:rFonts w:eastAsia="Times New Roman" w:cs="Times New Roman" w:ascii="Times New Roman" w:hAnsi="Times New Roman"/>
          <w:b w:val="false"/>
          <w:bCs w:val="false"/>
          <w:sz w:val="28"/>
          <w:szCs w:val="28"/>
        </w:rPr>
        <w:t xml:space="preserve">Map chart </w:t>
      </w:r>
      <w:r>
        <w:rPr>
          <w:rFonts w:eastAsia="Times New Roman" w:cs="Times New Roman" w:ascii="Times New Roman" w:hAnsi="Times New Roman"/>
          <w:b/>
          <w:bCs/>
          <w:sz w:val="28"/>
          <w:szCs w:val="28"/>
        </w:rPr>
        <w:t>show geographical representation</w:t>
      </w:r>
      <w:r>
        <w:rPr>
          <w:rFonts w:eastAsia="Times New Roman" w:cs="Times New Roman" w:ascii="Times New Roman" w:hAnsi="Times New Roman"/>
          <w:b w:val="false"/>
          <w:bCs w:val="false"/>
          <w:sz w:val="28"/>
          <w:szCs w:val="28"/>
        </w:rPr>
        <w:t>, It provide insights into how returns affect profitability across regions.</w:t>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1440"/>
        <w:rPr>
          <w:rFonts w:ascii="Times New Roman" w:hAnsi="Times New Roman" w:eastAsia="Times New Roman" w:cs="Times New Roman"/>
          <w:b w:val="false"/>
          <w:bCs w:val="false"/>
          <w:sz w:val="28"/>
          <w:szCs w:val="28"/>
        </w:rPr>
      </w:pPr>
      <w:r>
        <w:rPr/>
      </w:r>
    </w:p>
    <w:p>
      <w:pPr>
        <w:pStyle w:val="LO-normal"/>
        <w:ind w:hanging="0" w:left="720"/>
        <w:rPr>
          <w:rFonts w:ascii="Times New Roman" w:hAnsi="Times New Roman" w:eastAsia="Times New Roman" w:cs="Times New Roman"/>
          <w:b/>
          <w:sz w:val="28"/>
          <w:szCs w:val="28"/>
        </w:rPr>
      </w:pPr>
      <w:r>
        <w:rPr>
          <w:rFonts w:eastAsia="Times New Roman" w:cs="Times New Roman" w:ascii="Times New Roman" w:hAnsi="Times New Roman"/>
          <w:b/>
          <w:sz w:val="28"/>
          <w:szCs w:val="28"/>
        </w:rPr>
        <w:t>Insight:</w:t>
      </w:r>
    </w:p>
    <w:p>
      <w:pPr>
        <w:pStyle w:val="LO-normal"/>
        <w:ind w:hanging="0" w:left="1440"/>
        <w:rPr>
          <w:rFonts w:ascii="Times New Roman" w:hAnsi="Times New Roman"/>
          <w:b w:val="false"/>
          <w:i w:val="false"/>
          <w:caps w:val="false"/>
          <w:smallCaps w:val="false"/>
          <w:color w:val="000000"/>
          <w:spacing w:val="0"/>
          <w:sz w:val="28"/>
        </w:rPr>
      </w:pPr>
      <w:r>
        <w:rPr>
          <w:rFonts w:ascii="Times New Roman" w:hAnsi="Times New Roman"/>
          <w:b w:val="false"/>
          <w:bCs w:val="false"/>
          <w:i w:val="false"/>
          <w:caps w:val="false"/>
          <w:smallCaps w:val="false"/>
          <w:color w:val="000000"/>
          <w:spacing w:val="0"/>
          <w:sz w:val="28"/>
          <w:szCs w:val="28"/>
        </w:rPr>
        <w:t xml:space="preserve">Overall, </w:t>
      </w:r>
      <w:r>
        <w:rPr>
          <w:rFonts w:ascii="Times New Roman" w:hAnsi="Times New Roman"/>
          <w:b w:val="false"/>
          <w:i w:val="false"/>
          <w:caps w:val="false"/>
          <w:smallCaps w:val="false"/>
          <w:color w:val="000000"/>
          <w:spacing w:val="0"/>
          <w:sz w:val="28"/>
        </w:rPr>
        <w:t xml:space="preserve">I understand that </w:t>
      </w:r>
      <w:r>
        <w:rPr>
          <w:rFonts w:ascii="Times New Roman" w:hAnsi="Times New Roman"/>
          <w:b/>
          <w:bCs/>
          <w:i w:val="false"/>
          <w:caps w:val="false"/>
          <w:smallCaps w:val="false"/>
          <w:color w:val="000000"/>
          <w:spacing w:val="0"/>
          <w:sz w:val="28"/>
        </w:rPr>
        <w:t>California and Washington have the highest return rates but maintain positive profits</w:t>
      </w:r>
      <w:r>
        <w:rPr>
          <w:rFonts w:ascii="Times New Roman" w:hAnsi="Times New Roman"/>
          <w:b w:val="false"/>
          <w:i w:val="false"/>
          <w:caps w:val="false"/>
          <w:smallCaps w:val="false"/>
          <w:color w:val="000000"/>
          <w:spacing w:val="0"/>
          <w:sz w:val="28"/>
        </w:rPr>
        <w:t>. Conversely, Texas, Illinois, and Indiana experience significant returns that negatively affect their profitability, highlighting differences in how states manage returns and maintain profitability.</w: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rPr>
          <w:rFonts w:ascii="Times New Roman" w:hAnsi="Times New Roman" w:eastAsia="Times New Roman" w:cs="Times New Roman"/>
          <w:sz w:val="24"/>
          <w:szCs w:val="24"/>
        </w:rPr>
      </w:pPr>
      <w:r>
        <w:rPr/>
        <mc:AlternateContent>
          <mc:Choice Requires="wps">
            <w:drawing>
              <wp:inline distT="0" distB="0" distL="0" distR="0">
                <wp:extent cx="5731510" cy="19050"/>
                <wp:effectExtent l="0" t="0" r="0" b="0"/>
                <wp:docPr id="93" name="Shape31"/>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31"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O-normal"/>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OpenSymbol">
    <w:altName w:val="Arial Unicode MS"/>
    <w:charset w:val="01"/>
    <w:family w:val="auto"/>
    <w:pitch w:val="variable"/>
  </w:font>
  <w:font w:name="Liberation Sans">
    <w:altName w:val="Arial"/>
    <w:charset w:val="01"/>
    <w:family w:val="swiss"/>
    <w:pitch w:val="variable"/>
  </w:font>
  <w:font w:name="Roboto">
    <w:charset w:val="01"/>
    <w:family w:val="roman"/>
    <w:pitch w:val="variable"/>
  </w:font>
  <w:font w:name="Times New Roman">
    <w:charset w:val="01"/>
    <w:family w:val="roman"/>
    <w:pitch w:val="variable"/>
  </w:font>
  <w:font w:name="Wingdings">
    <w:charset w:val="01"/>
    <w:family w:val="auto"/>
    <w:pitch w:val="variable"/>
  </w:font>
  <w:font w:name="Wingdings 2">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60"/>
  <w:defaultTabStop w:val="720"/>
  <w:autoHyphenation w:val="true"/>
  <w:hyphenationZone w:val="36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Strong">
    <w:name w:val="Strong"/>
    <w:qFormat/>
    <w:rPr>
      <w:b/>
      <w:bCs/>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TableContents">
    <w:name w:val="Table Contents"/>
    <w:basedOn w:val="Normal"/>
    <w:qFormat/>
    <w:pPr>
      <w:widowControl w:val="false"/>
      <w:suppressLineNumbers/>
    </w:pPr>
    <w:rPr/>
  </w:style>
  <w:style w:type="paragraph" w:styleId="HeaderandFooter">
    <w:name w:val="Header and Footer"/>
    <w:basedOn w:val="Normal"/>
    <w:qFormat/>
    <w:pPr>
      <w:suppressLineNumbers/>
      <w:tabs>
        <w:tab w:val="clear" w:pos="720"/>
        <w:tab w:val="center" w:pos="4513" w:leader="none"/>
        <w:tab w:val="right" w:pos="9026" w:leader="none"/>
      </w:tabs>
    </w:pPr>
    <w:rPr/>
  </w:style>
  <w:style w:type="paragraph" w:styleId="Header">
    <w:name w:val="header"/>
    <w:basedOn w:val="HeaderandFooter"/>
    <w:pPr>
      <w:suppressLineNumbers/>
    </w:pPr>
    <w:rPr/>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ommunity.tableau.com/s/question/0D54T00000CWeX8SAL/sample-superstore-sales-excelxl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3.png"/><Relationship Id="rId28" Type="http://schemas.openxmlformats.org/officeDocument/2006/relationships/image" Target="media/image25.png"/><Relationship Id="rId29" Type="http://schemas.openxmlformats.org/officeDocument/2006/relationships/image" Target="media/image23.png"/><Relationship Id="rId30" Type="http://schemas.openxmlformats.org/officeDocument/2006/relationships/image" Target="media/image26.png"/><Relationship Id="rId31" Type="http://schemas.openxmlformats.org/officeDocument/2006/relationships/image" Target="media/image23.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numbering" Target="numbering.xml"/><Relationship Id="rId66" Type="http://schemas.openxmlformats.org/officeDocument/2006/relationships/fontTable" Target="fontTable.xml"/><Relationship Id="rId67" Type="http://schemas.openxmlformats.org/officeDocument/2006/relationships/settings" Target="settings.xml"/><Relationship Id="rId68" Type="http://schemas.openxmlformats.org/officeDocument/2006/relationships/theme" Target="theme/theme1.xml"/><Relationship Id="rId69"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0JYutaYIf5AopNgeQdpMBzM9AwQ==">CgMxLjAaHwoBMBIaChgICVIUChJ0YWJsZS5hZWZscWJzcHdyZWE4AGokChRzdWdnZXN0LjY4eHpheTl3dHl0bxIMS3VzaGFuZyBTaGFoaiQKFHN1Z2dlc3QudzBneTQxbmV0aG5uEgxLdXNoYW5nIFNoYWhqJAoUc3VnZ2VzdC4zZWozeG5oNm01Y2MSDEt1c2hhbmcgU2hhaGokChRzdWdnZXN0Lm90bzF0Z3lwZ3RvbhIMS3VzaGFuZyBTaGFoaiQKFHN1Z2dlc3QuMzZoMzFqOGYzZ20xEgxLdXNoYW5nIFNoYWhyITF5VWVCZmtMejZaZW45dHgzNGtwV1RKMExUTzUwY2ls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159</TotalTime>
  <Application>LibreOffice/24.8.2.1$MacOSX_AARCH64 LibreOffice_project/0f794b6e29741098670a3b95d60478a65d05ef13</Application>
  <AppVersion>15.0000</AppVersion>
  <Pages>35</Pages>
  <Words>3553</Words>
  <Characters>19630</Characters>
  <CharactersWithSpaces>22897</CharactersWithSpaces>
  <Paragraphs>314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2024-11-23T11:45:11Z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